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6E54F" w14:textId="77777777" w:rsidR="00927767" w:rsidRDefault="00927767">
      <w:pPr>
        <w:pStyle w:val="Ttulo1"/>
        <w:tabs>
          <w:tab w:val="left" w:pos="8504"/>
        </w:tabs>
        <w:spacing w:before="154"/>
        <w:ind w:right="-852" w:hanging="113"/>
        <w:jc w:val="center"/>
        <w:rPr>
          <w:rFonts w:ascii="Arial" w:eastAsia="Arial" w:hAnsi="Arial" w:cs="Arial"/>
        </w:rPr>
      </w:pPr>
    </w:p>
    <w:p w14:paraId="7F97B660" w14:textId="77777777" w:rsidR="007810A3" w:rsidRDefault="00000000">
      <w:pPr>
        <w:pStyle w:val="Ttulo1"/>
        <w:tabs>
          <w:tab w:val="left" w:pos="8504"/>
        </w:tabs>
        <w:spacing w:before="154"/>
        <w:ind w:right="-852" w:hanging="113"/>
        <w:jc w:val="center"/>
      </w:pPr>
      <w:r>
        <w:rPr>
          <w:rFonts w:ascii="Arial" w:eastAsia="Arial" w:hAnsi="Arial" w:cs="Arial"/>
        </w:rPr>
        <w:t xml:space="preserve">PROGRAMA DE MONITORIA </w:t>
      </w:r>
    </w:p>
    <w:p w14:paraId="7F1F435A" w14:textId="77777777" w:rsidR="007810A3" w:rsidRDefault="00000000">
      <w:pPr>
        <w:pStyle w:val="Ttulo1"/>
        <w:tabs>
          <w:tab w:val="left" w:pos="8504"/>
        </w:tabs>
        <w:spacing w:before="154"/>
        <w:ind w:right="-852" w:hanging="113"/>
        <w:jc w:val="center"/>
      </w:pPr>
      <w:r>
        <w:rPr>
          <w:b/>
          <w:u w:val="single"/>
        </w:rPr>
        <w:t>ANEXO I – FORMULÁRIO PARA REQUERIMENTO DE ALUNO(A) MONITOR(A)</w:t>
      </w:r>
    </w:p>
    <w:p w14:paraId="6D67BE51" w14:textId="77777777" w:rsidR="007810A3" w:rsidRDefault="007810A3">
      <w:pPr>
        <w:pStyle w:val="Ttulo1"/>
        <w:tabs>
          <w:tab w:val="left" w:pos="8504"/>
        </w:tabs>
        <w:spacing w:before="154"/>
        <w:ind w:right="-852" w:hanging="113"/>
      </w:pPr>
    </w:p>
    <w:tbl>
      <w:tblPr>
        <w:tblStyle w:val="a"/>
        <w:tblW w:w="9487" w:type="dxa"/>
        <w:tblInd w:w="-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487"/>
      </w:tblGrid>
      <w:tr w:rsidR="007810A3" w14:paraId="1D8D76DC" w14:textId="77777777">
        <w:trPr>
          <w:trHeight w:val="3562"/>
        </w:trPr>
        <w:tc>
          <w:tcPr>
            <w:tcW w:w="9487" w:type="dxa"/>
          </w:tcPr>
          <w:p w14:paraId="3FFD158C" w14:textId="77777777" w:rsidR="007810A3" w:rsidRDefault="00000000">
            <w:pPr>
              <w:pStyle w:val="Ttulo1"/>
              <w:tabs>
                <w:tab w:val="left" w:pos="8504"/>
              </w:tabs>
              <w:spacing w:before="154" w:line="360" w:lineRule="auto"/>
              <w:ind w:left="306" w:right="-851" w:hanging="113"/>
            </w:pPr>
            <w:r>
              <w:t xml:space="preserve">Nome do Professor(a): </w:t>
            </w:r>
          </w:p>
          <w:p w14:paraId="6B3079E4" w14:textId="77777777" w:rsidR="007810A3" w:rsidRDefault="00000000">
            <w:pPr>
              <w:pStyle w:val="Ttulo1"/>
              <w:tabs>
                <w:tab w:val="left" w:pos="8504"/>
              </w:tabs>
              <w:spacing w:before="154" w:line="360" w:lineRule="auto"/>
              <w:ind w:left="306" w:right="-851" w:hanging="113"/>
            </w:pPr>
            <w:r>
              <w:t xml:space="preserve">Matrícula: </w:t>
            </w:r>
          </w:p>
          <w:p w14:paraId="3DC11E75" w14:textId="77777777" w:rsidR="007810A3" w:rsidRDefault="00000000">
            <w:pPr>
              <w:pStyle w:val="Ttulo1"/>
              <w:tabs>
                <w:tab w:val="left" w:pos="8504"/>
              </w:tabs>
              <w:spacing w:before="154" w:line="360" w:lineRule="auto"/>
              <w:ind w:left="306" w:right="-851" w:hanging="113"/>
            </w:pPr>
            <w:r>
              <w:t>E-mail:</w:t>
            </w:r>
          </w:p>
          <w:p w14:paraId="34BA4772" w14:textId="77777777" w:rsidR="007810A3" w:rsidRDefault="00000000">
            <w:pPr>
              <w:pStyle w:val="Ttulo1"/>
              <w:tabs>
                <w:tab w:val="left" w:pos="8504"/>
              </w:tabs>
              <w:spacing w:before="154" w:line="360" w:lineRule="auto"/>
              <w:ind w:left="306" w:right="-851" w:hanging="113"/>
            </w:pPr>
            <w:r>
              <w:t xml:space="preserve">Componente Curricular: </w:t>
            </w:r>
          </w:p>
          <w:p w14:paraId="6953AB31" w14:textId="77777777" w:rsidR="007810A3" w:rsidRDefault="00000000">
            <w:pPr>
              <w:pStyle w:val="Ttulo1"/>
              <w:tabs>
                <w:tab w:val="left" w:pos="8504"/>
              </w:tabs>
              <w:spacing w:before="154" w:line="360" w:lineRule="auto"/>
              <w:ind w:left="306" w:right="-851" w:hanging="113"/>
            </w:pPr>
            <w:r>
              <w:t>Nº de vagas ofertadas*:</w:t>
            </w:r>
          </w:p>
          <w:p w14:paraId="49DB5B48" w14:textId="77777777" w:rsidR="007810A3" w:rsidRDefault="00000000">
            <w:pPr>
              <w:pStyle w:val="Ttulo1"/>
              <w:tabs>
                <w:tab w:val="left" w:pos="8504"/>
              </w:tabs>
              <w:spacing w:before="154" w:line="360" w:lineRule="auto"/>
              <w:ind w:left="306" w:right="-851" w:hanging="113"/>
            </w:pPr>
            <w:r>
              <w:t xml:space="preserve">Departamento/órgão de lotação: </w:t>
            </w:r>
          </w:p>
          <w:p w14:paraId="7F49A2E2" w14:textId="77777777" w:rsidR="007810A3" w:rsidRDefault="00000000">
            <w:pPr>
              <w:pStyle w:val="Ttulo1"/>
              <w:tabs>
                <w:tab w:val="left" w:pos="8504"/>
              </w:tabs>
              <w:spacing w:before="154" w:line="360" w:lineRule="auto"/>
              <w:ind w:left="306" w:right="-851" w:hanging="113"/>
            </w:pPr>
            <w:r>
              <w:t xml:space="preserve">Campus: </w:t>
            </w:r>
          </w:p>
          <w:p w14:paraId="46FAAE1D" w14:textId="77777777" w:rsidR="007810A3" w:rsidRDefault="007810A3">
            <w:pPr>
              <w:pStyle w:val="Ttulo1"/>
              <w:tabs>
                <w:tab w:val="left" w:pos="8504"/>
              </w:tabs>
              <w:spacing w:before="154"/>
              <w:ind w:left="306" w:right="-852" w:hanging="113"/>
            </w:pPr>
          </w:p>
          <w:p w14:paraId="19F66BAC" w14:textId="77777777" w:rsidR="007810A3" w:rsidRDefault="007810A3">
            <w:pPr>
              <w:pStyle w:val="Ttulo1"/>
              <w:tabs>
                <w:tab w:val="left" w:pos="8504"/>
              </w:tabs>
              <w:spacing w:before="154"/>
              <w:ind w:right="-852" w:hanging="113"/>
            </w:pPr>
          </w:p>
        </w:tc>
      </w:tr>
    </w:tbl>
    <w:p w14:paraId="57159370" w14:textId="77777777" w:rsidR="007810A3" w:rsidRDefault="00000000">
      <w:pPr>
        <w:pStyle w:val="Ttulo1"/>
        <w:tabs>
          <w:tab w:val="left" w:pos="8504"/>
        </w:tabs>
        <w:spacing w:before="154"/>
        <w:ind w:left="-142" w:right="-852" w:firstLine="0"/>
        <w:jc w:val="both"/>
        <w:rPr>
          <w:rFonts w:ascii="Arial" w:eastAsia="Arial" w:hAnsi="Arial" w:cs="Arial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</w:rPr>
        <w:t>*Observado o limite previsto no item 2.15 do Edital.</w:t>
      </w:r>
    </w:p>
    <w:p w14:paraId="71C60E65" w14:textId="29D07D29" w:rsidR="007810A3" w:rsidRDefault="00000000">
      <w:pPr>
        <w:pStyle w:val="Ttulo1"/>
        <w:tabs>
          <w:tab w:val="left" w:pos="8504"/>
        </w:tabs>
        <w:spacing w:before="154"/>
        <w:ind w:left="-142" w:right="-852" w:firstLine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O docente requerente deve enviar este formulário ao departamento ou órgão de lotação respectivo, conforme prevê o item 1.1 do Edital de Monitoria n.º 0</w:t>
      </w:r>
      <w:r w:rsidR="00927767">
        <w:rPr>
          <w:rFonts w:ascii="Arial" w:eastAsia="Arial" w:hAnsi="Arial" w:cs="Arial"/>
        </w:rPr>
        <w:t>2</w:t>
      </w:r>
      <w:r>
        <w:rPr>
          <w:rFonts w:ascii="Arial" w:eastAsia="Arial" w:hAnsi="Arial" w:cs="Arial"/>
        </w:rPr>
        <w:t>/2022/PROGRAD/UEPB.</w:t>
      </w:r>
    </w:p>
    <w:p w14:paraId="5623294F" w14:textId="77777777" w:rsidR="007810A3" w:rsidRDefault="007810A3">
      <w:pPr>
        <w:pStyle w:val="Ttulo1"/>
        <w:tabs>
          <w:tab w:val="left" w:pos="8504"/>
        </w:tabs>
        <w:spacing w:before="154"/>
        <w:ind w:right="-852" w:hanging="113"/>
      </w:pPr>
    </w:p>
    <w:p w14:paraId="1DF495D7" w14:textId="77777777" w:rsidR="007810A3" w:rsidRDefault="007810A3">
      <w:pPr>
        <w:pStyle w:val="Ttulo1"/>
        <w:tabs>
          <w:tab w:val="left" w:pos="8504"/>
        </w:tabs>
        <w:spacing w:before="154"/>
        <w:ind w:right="-852" w:hanging="113"/>
      </w:pPr>
    </w:p>
    <w:p w14:paraId="4B252049" w14:textId="77777777" w:rsidR="007810A3" w:rsidRDefault="00000000">
      <w:pPr>
        <w:pStyle w:val="Ttulo1"/>
        <w:tabs>
          <w:tab w:val="left" w:pos="8504"/>
        </w:tabs>
        <w:spacing w:before="154"/>
        <w:ind w:right="-852" w:hanging="113"/>
      </w:pPr>
      <w:r>
        <w:t xml:space="preserve">                                       ___________________, ____ de _____________ de 2022.</w:t>
      </w:r>
    </w:p>
    <w:p w14:paraId="6A547FC9" w14:textId="77777777" w:rsidR="007810A3" w:rsidRDefault="007810A3">
      <w:pPr>
        <w:pStyle w:val="Ttulo1"/>
        <w:tabs>
          <w:tab w:val="left" w:pos="8504"/>
        </w:tabs>
        <w:spacing w:before="154"/>
        <w:ind w:right="-852" w:hanging="113"/>
      </w:pPr>
    </w:p>
    <w:p w14:paraId="46B7381B" w14:textId="77777777" w:rsidR="007810A3" w:rsidRDefault="007810A3"/>
    <w:p w14:paraId="7DF047D6" w14:textId="6AA7AB64" w:rsidR="007810A3" w:rsidRDefault="00000000" w:rsidP="00927767">
      <w:pPr>
        <w:pStyle w:val="Ttulo1"/>
        <w:ind w:left="0" w:firstLine="0"/>
        <w:jc w:val="center"/>
      </w:pPr>
      <w:r>
        <w:t>___________________________________________________________</w:t>
      </w:r>
    </w:p>
    <w:p w14:paraId="0600C964" w14:textId="0C191F4C" w:rsidR="007810A3" w:rsidRDefault="00000000" w:rsidP="00927767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Assinatura do professor</w:t>
      </w:r>
    </w:p>
    <w:sectPr w:rsidR="007810A3">
      <w:headerReference w:type="default" r:id="rId7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B22463" w14:textId="77777777" w:rsidR="00ED1C93" w:rsidRDefault="00ED1C93">
      <w:pPr>
        <w:spacing w:after="0" w:line="240" w:lineRule="auto"/>
      </w:pPr>
      <w:r>
        <w:separator/>
      </w:r>
    </w:p>
  </w:endnote>
  <w:endnote w:type="continuationSeparator" w:id="0">
    <w:p w14:paraId="73AB9935" w14:textId="77777777" w:rsidR="00ED1C93" w:rsidRDefault="00ED1C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B519A2" w14:textId="77777777" w:rsidR="00ED1C93" w:rsidRDefault="00ED1C93">
      <w:pPr>
        <w:spacing w:after="0" w:line="240" w:lineRule="auto"/>
      </w:pPr>
      <w:r>
        <w:separator/>
      </w:r>
    </w:p>
  </w:footnote>
  <w:footnote w:type="continuationSeparator" w:id="0">
    <w:p w14:paraId="0CD24D65" w14:textId="77777777" w:rsidR="00ED1C93" w:rsidRDefault="00ED1C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651D0" w14:textId="77777777" w:rsidR="007810A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t xml:space="preserve">                                            </w:t>
    </w:r>
    <w:r>
      <w:rPr>
        <w:noProof/>
        <w:color w:val="000000"/>
      </w:rPr>
      <w:drawing>
        <wp:inline distT="0" distB="0" distL="0" distR="0" wp14:anchorId="31ECDBA9" wp14:editId="66B3BC88">
          <wp:extent cx="2574925" cy="614680"/>
          <wp:effectExtent l="0" t="0" r="0" b="0"/>
          <wp:docPr id="2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74925" cy="6146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10A3"/>
    <w:rsid w:val="00277FC8"/>
    <w:rsid w:val="007810A3"/>
    <w:rsid w:val="00927767"/>
    <w:rsid w:val="00ED1C93"/>
    <w:rsid w:val="00EE0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94B8D"/>
  <w15:docId w15:val="{1EBFA09B-19DF-4A61-A2D1-9AAE1DFC2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1B2570"/>
    <w:pPr>
      <w:widowControl w:val="0"/>
      <w:autoSpaceDE w:val="0"/>
      <w:autoSpaceDN w:val="0"/>
      <w:spacing w:before="89" w:after="0" w:line="240" w:lineRule="auto"/>
      <w:ind w:left="113" w:hanging="1059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1B25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B2570"/>
  </w:style>
  <w:style w:type="paragraph" w:styleId="Rodap">
    <w:name w:val="footer"/>
    <w:basedOn w:val="Normal"/>
    <w:link w:val="RodapChar"/>
    <w:uiPriority w:val="99"/>
    <w:unhideWhenUsed/>
    <w:rsid w:val="001B25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B2570"/>
  </w:style>
  <w:style w:type="paragraph" w:styleId="Textodebalo">
    <w:name w:val="Balloon Text"/>
    <w:basedOn w:val="Normal"/>
    <w:link w:val="TextodebaloChar"/>
    <w:uiPriority w:val="99"/>
    <w:semiHidden/>
    <w:unhideWhenUsed/>
    <w:rsid w:val="001B25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2570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1"/>
    <w:rsid w:val="001B2570"/>
    <w:rPr>
      <w:rFonts w:ascii="Times New Roman" w:eastAsia="Times New Roman" w:hAnsi="Times New Roman" w:cs="Times New Roman"/>
      <w:sz w:val="28"/>
      <w:szCs w:val="28"/>
      <w:lang w:val="pt-PT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+nLFa8ICv/W8XKKXdRS6o76BDLA==">AMUW2mV8HyJ/7VtD8B4apy7PS8PfA4vqvFJKmtK4596yHrMeNzQlbNKL9R3YK+COwW/5giVdJeX8WzhTYHDs7I/EOuLgrpq/13rW9LWce/zHsGOFp15eY5fYlkb2iAjpHIm34HwtKZO6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97</Words>
  <Characters>530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Altamir Souto Dias</cp:lastModifiedBy>
  <cp:revision>3</cp:revision>
  <dcterms:created xsi:type="dcterms:W3CDTF">2022-07-26T14:18:00Z</dcterms:created>
  <dcterms:modified xsi:type="dcterms:W3CDTF">2022-08-11T14:12:00Z</dcterms:modified>
</cp:coreProperties>
</file>