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15.3546142578125" w:line="240" w:lineRule="auto"/>
        <w:jc w:val="center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widowControl w:val="0"/>
        <w:spacing w:before="89.107666015625" w:line="240" w:lineRule="auto"/>
        <w:ind w:right="3458.885498046875"/>
        <w:jc w:val="right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u w:val="single"/>
          <w:rtl w:val="0"/>
        </w:rPr>
        <w:t xml:space="preserve">PROPOSTA AO EDITAL Nº 04, DE 10 DE JULHO DE 2024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89.102783203125" w:line="240" w:lineRule="auto"/>
        <w:ind w:right="4034.0802001953125"/>
        <w:jc w:val="right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u w:val="single"/>
          <w:rtl w:val="0"/>
        </w:rPr>
        <w:t xml:space="preserve">PROGRAMA DE EDUCAÇÃO TUTORIAL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377.98919677734375" w:line="240" w:lineRule="auto"/>
        <w:ind w:left="265.1882553100586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highlight w:val="white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highlight w:val="white"/>
          <w:rtl w:val="0"/>
        </w:rPr>
        <w:t xml:space="preserve">IDENTIFICAÇÃO DA UNIVERSIDADE: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before="89.10247802734375" w:line="240" w:lineRule="auto"/>
        <w:ind w:left="265.1882553100586" w:firstLine="0"/>
        <w:rPr>
          <w:rFonts w:ascii="Calibri" w:cs="Calibri" w:eastAsia="Calibri" w:hAnsi="Calibri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1.1. Universidade: </w:t>
      </w:r>
    </w:p>
    <w:p w:rsidR="00000000" w:rsidDel="00000000" w:rsidP="00000000" w:rsidRDefault="00000000" w:rsidRPr="00000000" w14:paraId="00000006">
      <w:pPr>
        <w:widowControl w:val="0"/>
        <w:spacing w:before="89.10736083984375" w:line="240" w:lineRule="auto"/>
        <w:ind w:left="265.1882553100586" w:firstLine="0"/>
        <w:rPr>
          <w:rFonts w:ascii="Calibri" w:cs="Calibri" w:eastAsia="Calibri" w:hAnsi="Calibri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1.2. Campus (se for o caso): </w:t>
      </w:r>
    </w:p>
    <w:p w:rsidR="00000000" w:rsidDel="00000000" w:rsidP="00000000" w:rsidRDefault="00000000" w:rsidRPr="00000000" w14:paraId="00000007">
      <w:pPr>
        <w:widowControl w:val="0"/>
        <w:spacing w:before="89.10247802734375" w:line="240" w:lineRule="auto"/>
        <w:ind w:left="265.1882553100586" w:firstLine="0"/>
        <w:rPr>
          <w:rFonts w:ascii="Calibri" w:cs="Calibri" w:eastAsia="Calibri" w:hAnsi="Calibri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1.3. Pró-Reitor(a) Responsável: </w:t>
      </w:r>
    </w:p>
    <w:p w:rsidR="00000000" w:rsidDel="00000000" w:rsidP="00000000" w:rsidRDefault="00000000" w:rsidRPr="00000000" w14:paraId="00000008">
      <w:pPr>
        <w:widowControl w:val="0"/>
        <w:spacing w:before="89.10247802734375" w:line="240" w:lineRule="auto"/>
        <w:ind w:left="265.1882553100586" w:firstLine="0"/>
        <w:rPr>
          <w:rFonts w:ascii="Calibri" w:cs="Calibri" w:eastAsia="Calibri" w:hAnsi="Calibri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1.4. Telefone: </w:t>
      </w:r>
    </w:p>
    <w:p w:rsidR="00000000" w:rsidDel="00000000" w:rsidP="00000000" w:rsidRDefault="00000000" w:rsidRPr="00000000" w14:paraId="00000009">
      <w:pPr>
        <w:widowControl w:val="0"/>
        <w:spacing w:before="89.10736083984375" w:line="240" w:lineRule="auto"/>
        <w:ind w:left="265.1882553100586" w:firstLine="0"/>
        <w:rPr>
          <w:rFonts w:ascii="Calibri" w:cs="Calibri" w:eastAsia="Calibri" w:hAnsi="Calibri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1.5. E-mail: </w:t>
      </w:r>
    </w:p>
    <w:p w:rsidR="00000000" w:rsidDel="00000000" w:rsidP="00000000" w:rsidRDefault="00000000" w:rsidRPr="00000000" w14:paraId="0000000A">
      <w:pPr>
        <w:widowControl w:val="0"/>
        <w:spacing w:before="89.10247802734375" w:line="240" w:lineRule="auto"/>
        <w:ind w:left="260.2237319946289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highlight w:val="white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highlight w:val="white"/>
          <w:rtl w:val="0"/>
        </w:rPr>
        <w:t xml:space="preserve">IDENTIFICAÇÃO DA PROPOSTA: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89.10736083984375" w:line="240" w:lineRule="auto"/>
        <w:ind w:left="260.2237319946289" w:firstLine="0"/>
        <w:rPr>
          <w:rFonts w:ascii="Calibri" w:cs="Calibri" w:eastAsia="Calibri" w:hAnsi="Calibri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2.1. Lote: (    ) I       (    ) II         (    ) III        (    ) IV          (    ) V </w:t>
      </w:r>
    </w:p>
    <w:p w:rsidR="00000000" w:rsidDel="00000000" w:rsidP="00000000" w:rsidRDefault="00000000" w:rsidRPr="00000000" w14:paraId="0000000C">
      <w:pPr>
        <w:widowControl w:val="0"/>
        <w:spacing w:before="89.10247802734375" w:line="240" w:lineRule="auto"/>
        <w:ind w:left="260.2237319946289" w:firstLine="0"/>
        <w:rPr>
          <w:rFonts w:ascii="Calibri" w:cs="Calibri" w:eastAsia="Calibri" w:hAnsi="Calibri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2.2. Nome do Grupo PET: </w:t>
      </w:r>
    </w:p>
    <w:p w:rsidR="00000000" w:rsidDel="00000000" w:rsidP="00000000" w:rsidRDefault="00000000" w:rsidRPr="00000000" w14:paraId="0000000D">
      <w:pPr>
        <w:widowControl w:val="0"/>
        <w:spacing w:before="89.10736083984375" w:line="240" w:lineRule="auto"/>
        <w:ind w:left="260.2237319946289" w:firstLine="0"/>
        <w:rPr>
          <w:rFonts w:ascii="Calibri" w:cs="Calibri" w:eastAsia="Calibri" w:hAnsi="Calibri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2.3. Área de Conhecimento: </w:t>
      </w:r>
    </w:p>
    <w:p w:rsidR="00000000" w:rsidDel="00000000" w:rsidP="00000000" w:rsidRDefault="00000000" w:rsidRPr="00000000" w14:paraId="0000000E">
      <w:pPr>
        <w:widowControl w:val="0"/>
        <w:spacing w:before="89.10247802734375" w:line="240" w:lineRule="auto"/>
        <w:ind w:left="260.2237319946289" w:firstLine="0"/>
        <w:rPr>
          <w:rFonts w:ascii="Calibri" w:cs="Calibri" w:eastAsia="Calibri" w:hAnsi="Calibri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2.4. Curso(s): insira 1 (um) ou mais cursos na tabela abaixo: </w:t>
      </w:r>
    </w:p>
    <w:p w:rsidR="00000000" w:rsidDel="00000000" w:rsidP="00000000" w:rsidRDefault="00000000" w:rsidRPr="00000000" w14:paraId="0000000F">
      <w:pPr>
        <w:widowControl w:val="0"/>
        <w:spacing w:before="89.10247802734375" w:line="240" w:lineRule="auto"/>
        <w:ind w:left="260.2237319946289" w:firstLine="0"/>
        <w:rPr>
          <w:rFonts w:ascii="Calibri" w:cs="Calibri" w:eastAsia="Calibri" w:hAnsi="Calibri"/>
          <w:sz w:val="17.119047164916992"/>
          <w:szCs w:val="17.11904716491699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01.5545654296875" w:type="dxa"/>
        <w:jc w:val="left"/>
        <w:tblInd w:w="2815.819282531738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6.4501953125"/>
        <w:gridCol w:w="2733.697509765625"/>
        <w:gridCol w:w="1331.4068603515625"/>
        <w:tblGridChange w:id="0">
          <w:tblGrid>
            <w:gridCol w:w="1236.4501953125"/>
            <w:gridCol w:w="2733.697509765625"/>
            <w:gridCol w:w="1331.4068603515625"/>
          </w:tblGrid>
        </w:tblGridChange>
      </w:tblGrid>
      <w:tr>
        <w:trPr>
          <w:cantSplit w:val="0"/>
          <w:trHeight w:val="241.406707763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24.886779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Curso(s):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34.9176025390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Conceito:</w:t>
            </w:r>
          </w:p>
        </w:tc>
      </w:tr>
      <w:tr>
        <w:trPr>
          <w:cantSplit w:val="0"/>
          <w:trHeight w:val="246.0856628417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24.886779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Curso(s):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34.9176025390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Conceito:</w:t>
            </w:r>
          </w:p>
        </w:tc>
      </w:tr>
      <w:tr>
        <w:trPr>
          <w:cantSplit w:val="0"/>
          <w:trHeight w:val="232.0425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24.886779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Curso(s):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34.9176025390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Conceito: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highlight w:val="white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highlight w:val="white"/>
          <w:rtl w:val="0"/>
        </w:rPr>
        <w:t xml:space="preserve">DESCRIÇÃO DA PROPOSTA: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spacing w:before="89.102783203125"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3.1.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Resumo da Proposta: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left"/>
        <w:tblInd w:w="181.090888977050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1316.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29.658813476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Pertinência, qualidade e diversificação das ações constantes na proposta. 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527.779541015625" w:line="240" w:lineRule="auto"/>
              <w:ind w:left="32.74024963378906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Qual o diferencial dessa proposta? (ineditismo, pioneirismo, resgate histórico, etc.)</w:t>
            </w:r>
          </w:p>
        </w:tc>
      </w:tr>
      <w:tr>
        <w:trPr>
          <w:cantSplit w:val="0"/>
          <w:trHeight w:val="952.24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3.2.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Justificativa para Formação do Grupo PET: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35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35"/>
        <w:tblGridChange w:id="0">
          <w:tblGrid>
            <w:gridCol w:w="9435"/>
          </w:tblGrid>
        </w:tblGridChange>
      </w:tblGrid>
      <w:tr>
        <w:trPr>
          <w:cantSplit w:val="0"/>
          <w:trHeight w:val="3134.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Por que tomou a iniciativa de formar o grupo? 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527.77954101562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Diagnóstico institucional. 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527.779541015625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Que circunstâncias favorecem a execução das ações/atividades propostas? 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527.779541015625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Outros aspectos que julgue pertinente mencionar.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3.3.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Objetivo Geral e Objetivos Específicos: 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90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rHeight w:val="1679.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Os objetivos devem ser expostos de maneira clara e sucinta e expressar o(s) resultado(s) que se pretende atingir. </w:t>
            </w:r>
          </w:p>
          <w:p w:rsidR="00000000" w:rsidDel="00000000" w:rsidP="00000000" w:rsidRDefault="00000000" w:rsidRPr="00000000" w14:paraId="00000030">
            <w:pPr>
              <w:widowControl w:val="0"/>
              <w:spacing w:before="527.779541015625" w:line="240" w:lineRule="auto"/>
              <w:ind w:left="33.46778869628906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A proposta pode ter mais de um objetivo, mencione todos, separando-os em objetivo geral e objetivos específicos.</w:t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3.4.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Envolvimento da Instituição com o desenvolvimento da proposta: 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679.80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3.5.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Articulação do Projeto Pedagógico Institucional: 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75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1679.80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3.6.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Práticas inovadoras de ensino: 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05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rHeight w:val="1679.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3.7.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Relação com a sociedade: 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6.8756866455078125" w:firstLine="0"/>
        <w:rPr>
          <w:sz w:val="15.989999771118164"/>
          <w:szCs w:val="15.98999977111816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20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20"/>
        <w:tblGridChange w:id="0">
          <w:tblGrid>
            <w:gridCol w:w="9420"/>
          </w:tblGrid>
        </w:tblGridChange>
      </w:tblGrid>
      <w:tr>
        <w:trPr>
          <w:cantSplit w:val="0"/>
          <w:trHeight w:val="1679.80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15.989999771118164"/>
                <w:szCs w:val="15.98999977111816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3.8.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Formação pedagógica dos bolsistas PET: 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45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1679.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3.9.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Articulação entre ensino, pesquisa e extensão: 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75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1679.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3.10.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Contribuição da proposta para a redução da evasão e para a retenção: 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259.1965866088867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75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1679.80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37.39671230316162" w:lineRule="auto"/>
        <w:ind w:left="256.6287612915039" w:right="185.177001953125" w:firstLine="2.5678253173828125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3.11.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Contribuição para a aproximação dos currículos dos respectivos cursos de graduação com o desenvolvimento científico, cultural, artístico e tecnológico: </w:t>
      </w:r>
    </w:p>
    <w:p w:rsidR="00000000" w:rsidDel="00000000" w:rsidP="00000000" w:rsidRDefault="00000000" w:rsidRPr="00000000" w14:paraId="00000057">
      <w:pPr>
        <w:widowControl w:val="0"/>
        <w:spacing w:line="237.39671230316162" w:lineRule="auto"/>
        <w:ind w:left="256.6287612915039" w:right="185.177001953125" w:firstLine="2.5678253173828125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480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1679.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254.57447052001953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highlight w:val="whit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highlight w:val="white"/>
          <w:rtl w:val="0"/>
        </w:rPr>
        <w:t xml:space="preserve">ATIVIDADES PLANEJADAS: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 </w:t>
      </w:r>
    </w:p>
    <w:p w:rsidR="00000000" w:rsidDel="00000000" w:rsidP="00000000" w:rsidRDefault="00000000" w:rsidRPr="00000000" w14:paraId="0000005C">
      <w:pPr>
        <w:widowControl w:val="0"/>
        <w:spacing w:before="89.107666015625" w:line="240" w:lineRule="auto"/>
        <w:ind w:left="254.57447052001953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4.1.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Atividade 1: 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6.8756866455078125" w:firstLine="0"/>
        <w:rPr>
          <w:sz w:val="15.989999771118164"/>
          <w:szCs w:val="15.98999977111816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450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4953.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38.261108398437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Carga Horária: </w:t>
            </w:r>
          </w:p>
          <w:p w:rsidR="00000000" w:rsidDel="00000000" w:rsidP="00000000" w:rsidRDefault="00000000" w:rsidRPr="00000000" w14:paraId="0000005F">
            <w:pPr>
              <w:widowControl w:val="0"/>
              <w:spacing w:before="164.00024414062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Data Início da Atividade: </w:t>
            </w:r>
          </w:p>
          <w:p w:rsidR="00000000" w:rsidDel="00000000" w:rsidP="00000000" w:rsidRDefault="00000000" w:rsidRPr="00000000" w14:paraId="00000060">
            <w:pPr>
              <w:widowControl w:val="0"/>
              <w:spacing w:before="164.00024414062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Data Fim da Atividade: </w:t>
            </w:r>
          </w:p>
          <w:p w:rsidR="00000000" w:rsidDel="00000000" w:rsidP="00000000" w:rsidRDefault="00000000" w:rsidRPr="00000000" w14:paraId="00000061">
            <w:pPr>
              <w:widowControl w:val="0"/>
              <w:spacing w:before="164.00024414062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Descrição/Justificativa: </w:t>
            </w:r>
          </w:p>
          <w:p w:rsidR="00000000" w:rsidDel="00000000" w:rsidP="00000000" w:rsidRDefault="00000000" w:rsidRPr="00000000" w14:paraId="00000062">
            <w:pPr>
              <w:widowControl w:val="0"/>
              <w:spacing w:before="527.779541015625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Objetivos: </w:t>
            </w:r>
          </w:p>
          <w:p w:rsidR="00000000" w:rsidDel="00000000" w:rsidP="00000000" w:rsidRDefault="00000000" w:rsidRPr="00000000" w14:paraId="00000063">
            <w:pPr>
              <w:widowControl w:val="0"/>
              <w:spacing w:before="527.779541015625" w:line="240" w:lineRule="auto"/>
              <w:ind w:left="38.261108398437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Como a atividade será realizada? (Metodologia): </w:t>
            </w:r>
          </w:p>
          <w:p w:rsidR="00000000" w:rsidDel="00000000" w:rsidP="00000000" w:rsidRDefault="00000000" w:rsidRPr="00000000" w14:paraId="00000064">
            <w:pPr>
              <w:widowControl w:val="0"/>
              <w:spacing w:before="527.789306640625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Quais os resultados que se espera da atividade? </w:t>
            </w:r>
          </w:p>
          <w:p w:rsidR="00000000" w:rsidDel="00000000" w:rsidP="00000000" w:rsidRDefault="00000000" w:rsidRPr="00000000" w14:paraId="00000065">
            <w:pPr>
              <w:widowControl w:val="0"/>
              <w:spacing w:before="527.779541015625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Qual será a metodologia de avaliação da atividade pelo grupo?</w:t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left="254.57447052001953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4.2.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Atividade 2: 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left="254.57447052001953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435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35"/>
        <w:tblGridChange w:id="0">
          <w:tblGrid>
            <w:gridCol w:w="9435"/>
          </w:tblGrid>
        </w:tblGridChange>
      </w:tblGrid>
      <w:tr>
        <w:trPr>
          <w:cantSplit w:val="0"/>
          <w:trHeight w:val="4953.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38.261108398437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Carga Horária: </w:t>
            </w:r>
          </w:p>
          <w:p w:rsidR="00000000" w:rsidDel="00000000" w:rsidP="00000000" w:rsidRDefault="00000000" w:rsidRPr="00000000" w14:paraId="0000006B">
            <w:pPr>
              <w:widowControl w:val="0"/>
              <w:spacing w:before="164.00024414062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Data Início da Atividade: </w:t>
            </w:r>
          </w:p>
          <w:p w:rsidR="00000000" w:rsidDel="00000000" w:rsidP="00000000" w:rsidRDefault="00000000" w:rsidRPr="00000000" w14:paraId="0000006C">
            <w:pPr>
              <w:widowControl w:val="0"/>
              <w:spacing w:before="164.00024414062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Data Fim da Atividade: </w:t>
            </w:r>
          </w:p>
          <w:p w:rsidR="00000000" w:rsidDel="00000000" w:rsidP="00000000" w:rsidRDefault="00000000" w:rsidRPr="00000000" w14:paraId="0000006D">
            <w:pPr>
              <w:widowControl w:val="0"/>
              <w:spacing w:before="164.00024414062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Descrição/Justificativa: </w:t>
            </w:r>
          </w:p>
          <w:p w:rsidR="00000000" w:rsidDel="00000000" w:rsidP="00000000" w:rsidRDefault="00000000" w:rsidRPr="00000000" w14:paraId="0000006E">
            <w:pPr>
              <w:widowControl w:val="0"/>
              <w:spacing w:before="527.779541015625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Objetivos: </w:t>
            </w:r>
          </w:p>
          <w:p w:rsidR="00000000" w:rsidDel="00000000" w:rsidP="00000000" w:rsidRDefault="00000000" w:rsidRPr="00000000" w14:paraId="0000006F">
            <w:pPr>
              <w:widowControl w:val="0"/>
              <w:spacing w:before="527.789306640625" w:line="240" w:lineRule="auto"/>
              <w:ind w:left="38.261108398437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Como a atividade será realizada? (Metodologia): </w:t>
            </w:r>
          </w:p>
          <w:p w:rsidR="00000000" w:rsidDel="00000000" w:rsidP="00000000" w:rsidRDefault="00000000" w:rsidRPr="00000000" w14:paraId="00000070">
            <w:pPr>
              <w:widowControl w:val="0"/>
              <w:spacing w:before="527.779541015625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Quais os resultados que se espera da atividade? </w:t>
            </w:r>
          </w:p>
          <w:p w:rsidR="00000000" w:rsidDel="00000000" w:rsidP="00000000" w:rsidRDefault="00000000" w:rsidRPr="00000000" w14:paraId="00000071">
            <w:pPr>
              <w:widowControl w:val="0"/>
              <w:spacing w:before="527.779541015625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Qual será a metodologia de avaliação da atividade pelo grupo?</w:t>
            </w:r>
          </w:p>
        </w:tc>
      </w:tr>
    </w:tbl>
    <w:p w:rsidR="00000000" w:rsidDel="00000000" w:rsidP="00000000" w:rsidRDefault="00000000" w:rsidRPr="00000000" w14:paraId="0000007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240" w:lineRule="auto"/>
        <w:ind w:left="254.57447052001953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4.3.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Atividade 3: 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left="254.57447052001953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435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35"/>
        <w:tblGridChange w:id="0">
          <w:tblGrid>
            <w:gridCol w:w="9435"/>
          </w:tblGrid>
        </w:tblGridChange>
      </w:tblGrid>
      <w:tr>
        <w:trPr>
          <w:cantSplit w:val="0"/>
          <w:trHeight w:val="4953.82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38.261108398437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Carga Horária: </w:t>
            </w:r>
          </w:p>
          <w:p w:rsidR="00000000" w:rsidDel="00000000" w:rsidP="00000000" w:rsidRDefault="00000000" w:rsidRPr="00000000" w14:paraId="00000076">
            <w:pPr>
              <w:widowControl w:val="0"/>
              <w:spacing w:before="163.9999389648437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Data Início da Atividade: </w:t>
            </w:r>
          </w:p>
          <w:p w:rsidR="00000000" w:rsidDel="00000000" w:rsidP="00000000" w:rsidRDefault="00000000" w:rsidRPr="00000000" w14:paraId="00000077">
            <w:pPr>
              <w:widowControl w:val="0"/>
              <w:spacing w:before="163.9999389648437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Data Fim da Atividade: </w:t>
            </w:r>
          </w:p>
          <w:p w:rsidR="00000000" w:rsidDel="00000000" w:rsidP="00000000" w:rsidRDefault="00000000" w:rsidRPr="00000000" w14:paraId="00000078">
            <w:pPr>
              <w:widowControl w:val="0"/>
              <w:spacing w:before="163.9999389648437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Descrição/Justificativa: </w:t>
            </w:r>
          </w:p>
          <w:p w:rsidR="00000000" w:rsidDel="00000000" w:rsidP="00000000" w:rsidRDefault="00000000" w:rsidRPr="00000000" w14:paraId="00000079">
            <w:pPr>
              <w:widowControl w:val="0"/>
              <w:spacing w:before="527.7890014648438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Objetivos: </w:t>
            </w:r>
          </w:p>
          <w:p w:rsidR="00000000" w:rsidDel="00000000" w:rsidP="00000000" w:rsidRDefault="00000000" w:rsidRPr="00000000" w14:paraId="0000007A">
            <w:pPr>
              <w:widowControl w:val="0"/>
              <w:spacing w:before="527.7792358398438" w:line="240" w:lineRule="auto"/>
              <w:ind w:left="38.261108398437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Como a atividade será realizada? (Metodologia): </w:t>
            </w:r>
          </w:p>
          <w:p w:rsidR="00000000" w:rsidDel="00000000" w:rsidP="00000000" w:rsidRDefault="00000000" w:rsidRPr="00000000" w14:paraId="0000007B">
            <w:pPr>
              <w:widowControl w:val="0"/>
              <w:spacing w:before="527.7792358398438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Quais os resultados que se espera da atividade? </w:t>
            </w:r>
          </w:p>
          <w:p w:rsidR="00000000" w:rsidDel="00000000" w:rsidP="00000000" w:rsidRDefault="00000000" w:rsidRPr="00000000" w14:paraId="0000007C">
            <w:pPr>
              <w:widowControl w:val="0"/>
              <w:spacing w:before="527.7792358398438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Qual será a metodologia de avaliação da atividade pelo grupo?</w:t>
            </w:r>
          </w:p>
        </w:tc>
      </w:tr>
    </w:tbl>
    <w:p w:rsidR="00000000" w:rsidDel="00000000" w:rsidP="00000000" w:rsidRDefault="00000000" w:rsidRPr="00000000" w14:paraId="0000007D">
      <w:pPr>
        <w:widowControl w:val="0"/>
        <w:spacing w:line="240" w:lineRule="auto"/>
        <w:rPr>
          <w:sz w:val="15.989999771118164"/>
          <w:szCs w:val="15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before="82.596435546875" w:line="240" w:lineRule="auto"/>
        <w:ind w:left="254.57447052001953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4.4.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Atividade 4: </w:t>
      </w:r>
    </w:p>
    <w:tbl>
      <w:tblPr>
        <w:tblStyle w:val="Table16"/>
        <w:tblW w:w="9405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rHeight w:val="44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38.261108398437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Carga Horária: </w:t>
            </w:r>
          </w:p>
          <w:p w:rsidR="00000000" w:rsidDel="00000000" w:rsidP="00000000" w:rsidRDefault="00000000" w:rsidRPr="00000000" w14:paraId="00000080">
            <w:pPr>
              <w:widowControl w:val="0"/>
              <w:spacing w:before="164.00024414062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Data Início da Atividade: </w:t>
            </w:r>
          </w:p>
          <w:p w:rsidR="00000000" w:rsidDel="00000000" w:rsidP="00000000" w:rsidRDefault="00000000" w:rsidRPr="00000000" w14:paraId="00000081">
            <w:pPr>
              <w:widowControl w:val="0"/>
              <w:spacing w:before="164.00024414062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Data Fim da Atividade: </w:t>
            </w:r>
          </w:p>
          <w:p w:rsidR="00000000" w:rsidDel="00000000" w:rsidP="00000000" w:rsidRDefault="00000000" w:rsidRPr="00000000" w14:paraId="00000082">
            <w:pPr>
              <w:widowControl w:val="0"/>
              <w:spacing w:before="164.00024414062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Descrição/Justificativa: </w:t>
            </w:r>
          </w:p>
          <w:p w:rsidR="00000000" w:rsidDel="00000000" w:rsidP="00000000" w:rsidRDefault="00000000" w:rsidRPr="00000000" w14:paraId="00000083">
            <w:pPr>
              <w:widowControl w:val="0"/>
              <w:spacing w:before="527.779541015625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Objetivos: </w:t>
            </w:r>
          </w:p>
          <w:p w:rsidR="00000000" w:rsidDel="00000000" w:rsidP="00000000" w:rsidRDefault="00000000" w:rsidRPr="00000000" w14:paraId="00000084">
            <w:pPr>
              <w:widowControl w:val="0"/>
              <w:spacing w:before="527.779541015625" w:line="240" w:lineRule="auto"/>
              <w:ind w:left="38.261108398437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Como a atividade será realizada? (Metodologia): </w:t>
            </w:r>
          </w:p>
          <w:p w:rsidR="00000000" w:rsidDel="00000000" w:rsidP="00000000" w:rsidRDefault="00000000" w:rsidRPr="00000000" w14:paraId="00000085">
            <w:pPr>
              <w:widowControl w:val="0"/>
              <w:spacing w:before="527.779541015625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Quais os resultados que se espera da atividade? </w:t>
            </w:r>
          </w:p>
          <w:p w:rsidR="00000000" w:rsidDel="00000000" w:rsidP="00000000" w:rsidRDefault="00000000" w:rsidRPr="00000000" w14:paraId="00000086">
            <w:pPr>
              <w:widowControl w:val="0"/>
              <w:spacing w:before="527.779541015625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Qual será a metodologia de avaliação da atividade pelo grupo?</w:t>
            </w:r>
          </w:p>
        </w:tc>
      </w:tr>
    </w:tbl>
    <w:p w:rsidR="00000000" w:rsidDel="00000000" w:rsidP="00000000" w:rsidRDefault="00000000" w:rsidRPr="00000000" w14:paraId="0000008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ind w:left="254.57447052001953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rtl w:val="0"/>
        </w:rPr>
        <w:t xml:space="preserve">4.5.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Atividade 5: 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ind w:left="254.57447052001953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30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rHeight w:val="4953.81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38.261108398437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Carga Horária: </w:t>
            </w:r>
          </w:p>
          <w:p w:rsidR="00000000" w:rsidDel="00000000" w:rsidP="00000000" w:rsidRDefault="00000000" w:rsidRPr="00000000" w14:paraId="0000008C">
            <w:pPr>
              <w:widowControl w:val="0"/>
              <w:spacing w:before="164.00024414062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Data Início da Atividade: </w:t>
            </w:r>
          </w:p>
          <w:p w:rsidR="00000000" w:rsidDel="00000000" w:rsidP="00000000" w:rsidRDefault="00000000" w:rsidRPr="00000000" w14:paraId="0000008D">
            <w:pPr>
              <w:widowControl w:val="0"/>
              <w:spacing w:before="164.00024414062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Data Fim da Atividade: </w:t>
            </w:r>
          </w:p>
          <w:p w:rsidR="00000000" w:rsidDel="00000000" w:rsidP="00000000" w:rsidRDefault="00000000" w:rsidRPr="00000000" w14:paraId="0000008E">
            <w:pPr>
              <w:widowControl w:val="0"/>
              <w:spacing w:before="164.000244140625" w:line="240" w:lineRule="auto"/>
              <w:ind w:left="35.00846862792969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Descrição/Justificativa: </w:t>
            </w:r>
          </w:p>
          <w:p w:rsidR="00000000" w:rsidDel="00000000" w:rsidP="00000000" w:rsidRDefault="00000000" w:rsidRPr="00000000" w14:paraId="0000008F">
            <w:pPr>
              <w:widowControl w:val="0"/>
              <w:spacing w:before="527.779541015625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Objetivos: </w:t>
            </w:r>
          </w:p>
          <w:p w:rsidR="00000000" w:rsidDel="00000000" w:rsidP="00000000" w:rsidRDefault="00000000" w:rsidRPr="00000000" w14:paraId="00000090">
            <w:pPr>
              <w:widowControl w:val="0"/>
              <w:spacing w:before="527.779541015625" w:line="240" w:lineRule="auto"/>
              <w:ind w:left="38.261108398437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Como a atividade será realizada? (Metodologia): </w:t>
            </w:r>
          </w:p>
          <w:p w:rsidR="00000000" w:rsidDel="00000000" w:rsidP="00000000" w:rsidRDefault="00000000" w:rsidRPr="00000000" w14:paraId="00000091">
            <w:pPr>
              <w:widowControl w:val="0"/>
              <w:spacing w:before="527.779541015625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Quais os resultados que se espera da atividade? </w:t>
            </w:r>
          </w:p>
          <w:p w:rsidR="00000000" w:rsidDel="00000000" w:rsidP="00000000" w:rsidRDefault="00000000" w:rsidRPr="00000000" w14:paraId="00000092">
            <w:pPr>
              <w:widowControl w:val="0"/>
              <w:spacing w:before="527.779541015625" w:line="240" w:lineRule="auto"/>
              <w:ind w:left="38.08990478515625" w:firstLine="0"/>
              <w:rPr>
                <w:rFonts w:ascii="Times New Roman" w:cs="Times New Roman" w:eastAsia="Times New Roman" w:hAnsi="Times New Roman"/>
                <w:sz w:val="17.119047164916992"/>
                <w:szCs w:val="17.11904716491699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.119047164916992"/>
                <w:szCs w:val="17.119047164916992"/>
                <w:rtl w:val="0"/>
              </w:rPr>
              <w:t xml:space="preserve">Qual será a metodologia de avaliação da atividade pelo grupo?</w:t>
            </w:r>
          </w:p>
        </w:tc>
      </w:tr>
    </w:tbl>
    <w:p w:rsidR="00000000" w:rsidDel="00000000" w:rsidP="00000000" w:rsidRDefault="00000000" w:rsidRPr="00000000" w14:paraId="0000009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ind w:left="259.0254592895508" w:firstLine="0"/>
        <w:rPr>
          <w:rFonts w:ascii="Calibri" w:cs="Calibri" w:eastAsia="Calibri" w:hAnsi="Calibri"/>
          <w:b w:val="1"/>
          <w:sz w:val="17.119047164916992"/>
          <w:szCs w:val="17.119047164916992"/>
        </w:rPr>
      </w:pPr>
      <w:r w:rsidDel="00000000" w:rsidR="00000000" w:rsidRPr="00000000">
        <w:rPr>
          <w:rFonts w:ascii="Calibri" w:cs="Calibri" w:eastAsia="Calibri" w:hAnsi="Calibri"/>
          <w:sz w:val="17.119047164916992"/>
          <w:szCs w:val="17.119047164916992"/>
          <w:highlight w:val="white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highlight w:val="white"/>
          <w:rtl w:val="0"/>
        </w:rPr>
        <w:t xml:space="preserve">CONSIDERAÇÕES FINAIS:</w:t>
      </w:r>
      <w:r w:rsidDel="00000000" w:rsidR="00000000" w:rsidRPr="00000000">
        <w:rPr>
          <w:rFonts w:ascii="Calibri" w:cs="Calibri" w:eastAsia="Calibri" w:hAnsi="Calibri"/>
          <w:b w:val="1"/>
          <w:sz w:val="17.119047164916992"/>
          <w:szCs w:val="17.119047164916992"/>
          <w:rtl w:val="0"/>
        </w:rPr>
        <w:t xml:space="preserve"> </w:t>
      </w:r>
    </w:p>
    <w:tbl>
      <w:tblPr>
        <w:tblStyle w:val="Table18"/>
        <w:tblW w:w="9360.0" w:type="dxa"/>
        <w:jc w:val="left"/>
        <w:tblInd w:w="175.7412338256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679.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rPr>
                <w:rFonts w:ascii="Calibri" w:cs="Calibri" w:eastAsia="Calibri" w:hAnsi="Calibri"/>
                <w:b w:val="1"/>
                <w:sz w:val="17.119047164916992"/>
                <w:szCs w:val="17.11904716491699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line="240" w:lineRule="auto"/>
        <w:ind w:right="146.063232421875"/>
        <w:jc w:val="right"/>
        <w:rPr>
          <w:rFonts w:ascii="Calibri" w:cs="Calibri" w:eastAsia="Calibri" w:hAnsi="Calibri"/>
          <w:sz w:val="15.68532657623291"/>
          <w:szCs w:val="15.68532657623291"/>
        </w:rPr>
      </w:pPr>
      <w:r w:rsidDel="00000000" w:rsidR="00000000" w:rsidRPr="00000000">
        <w:rPr>
          <w:rFonts w:ascii="Calibri" w:cs="Calibri" w:eastAsia="Calibri" w:hAnsi="Calibri"/>
          <w:sz w:val="15.68532657623291"/>
          <w:szCs w:val="15.68532657623291"/>
          <w:rtl w:val="0"/>
        </w:rPr>
        <w:t xml:space="preserve">Brasília, _____, ________________, de 2024. </w:t>
      </w:r>
    </w:p>
    <w:p w:rsidR="00000000" w:rsidDel="00000000" w:rsidP="00000000" w:rsidRDefault="00000000" w:rsidRPr="00000000" w14:paraId="000000B1">
      <w:pPr>
        <w:widowControl w:val="0"/>
        <w:spacing w:before="202.12799072265625" w:line="240" w:lineRule="auto"/>
        <w:jc w:val="center"/>
        <w:rPr>
          <w:rFonts w:ascii="Calibri" w:cs="Calibri" w:eastAsia="Calibri" w:hAnsi="Calibri"/>
          <w:b w:val="1"/>
          <w:sz w:val="15.68532657623291"/>
          <w:szCs w:val="15.68532657623291"/>
        </w:rPr>
      </w:pPr>
      <w:r w:rsidDel="00000000" w:rsidR="00000000" w:rsidRPr="00000000">
        <w:rPr>
          <w:rFonts w:ascii="Calibri" w:cs="Calibri" w:eastAsia="Calibri" w:hAnsi="Calibri"/>
          <w:b w:val="1"/>
          <w:sz w:val="15.68532657623291"/>
          <w:szCs w:val="15.68532657623291"/>
          <w:rtl w:val="0"/>
        </w:rPr>
        <w:t xml:space="preserve">Assinatura Pró-Reitor(a) Responsável </w:t>
      </w:r>
    </w:p>
    <w:p w:rsidR="00000000" w:rsidDel="00000000" w:rsidP="00000000" w:rsidRDefault="00000000" w:rsidRPr="00000000" w14:paraId="000000B2">
      <w:pPr>
        <w:widowControl w:val="0"/>
        <w:spacing w:before="202.12799072265625" w:line="240" w:lineRule="auto"/>
        <w:ind w:right="4160.277709960937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15.68532657623291"/>
          <w:szCs w:val="15.68532657623291"/>
          <w:rtl w:val="0"/>
        </w:rPr>
        <w:t xml:space="preserve">   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