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tabs>
          <w:tab w:val="clear" w:pos="720"/>
          <w:tab w:val="left" w:pos="8931" w:leader="none"/>
        </w:tabs>
        <w:spacing w:before="91" w:after="0"/>
        <w:ind w:left="1560" w:right="161" w:hanging="709"/>
        <w:jc w:val="center"/>
        <w:rPr/>
      </w:pPr>
      <w:r>
        <w:rPr/>
        <w:t xml:space="preserve">PRÓ-REITORIA DE GRADUAÇÃO - PROGRAD </w:t>
      </w:r>
    </w:p>
    <w:p>
      <w:pPr>
        <w:pStyle w:val="Ttulododocumento"/>
        <w:tabs>
          <w:tab w:val="clear" w:pos="720"/>
          <w:tab w:val="left" w:pos="8931" w:leader="none"/>
        </w:tabs>
        <w:ind w:left="567" w:right="161" w:hanging="0"/>
        <w:jc w:val="center"/>
        <w:rPr/>
      </w:pPr>
      <w:r>
        <w:rPr/>
        <w:t xml:space="preserve">PROGRAMA DE MONITORIA 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0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tabs>
          <w:tab w:val="clear" w:pos="720"/>
          <w:tab w:val="left" w:pos="2787" w:leader="none"/>
          <w:tab w:val="left" w:pos="8795" w:leader="none"/>
        </w:tabs>
        <w:spacing w:lineRule="auto" w:line="480" w:before="91" w:after="0"/>
        <w:ind w:left="1956" w:right="148" w:hanging="1724"/>
        <w:rPr/>
      </w:pPr>
      <w:r>
        <w:rPr>
          <w:w w:val="99"/>
          <w:shd w:fill="D9D9D9" w:val="clear"/>
        </w:rPr>
        <w:t xml:space="preserve"> </w:t>
      </w:r>
      <w:r>
        <w:rPr>
          <w:shd w:fill="D9D9D9" w:val="clear"/>
        </w:rPr>
        <w:tab/>
        <w:tab/>
        <w:t>TERMO</w:t>
      </w:r>
      <w:r>
        <w:rPr>
          <w:spacing w:val="-4"/>
          <w:shd w:fill="D9D9D9" w:val="clear"/>
        </w:rPr>
        <w:t xml:space="preserve"> </w:t>
      </w:r>
      <w:r>
        <w:rPr>
          <w:shd w:fill="D9D9D9" w:val="clear"/>
        </w:rPr>
        <w:t>DE</w:t>
      </w:r>
      <w:r>
        <w:rPr>
          <w:spacing w:val="-5"/>
          <w:shd w:fill="D9D9D9" w:val="clear"/>
        </w:rPr>
        <w:t xml:space="preserve"> </w:t>
      </w:r>
      <w:r>
        <w:rPr>
          <w:shd w:fill="D9D9D9" w:val="clear"/>
        </w:rPr>
        <w:t>COMPROMISSO</w:t>
        <w:tab/>
      </w:r>
      <w:r>
        <w:rPr/>
        <w:t xml:space="preserve"> </w:t>
      </w:r>
      <w:r>
        <w:rPr>
          <w:u w:val="single"/>
        </w:rPr>
        <w:t>MONITORIA NÃO REMUNERADA –</w:t>
      </w:r>
      <w:r>
        <w:rPr>
          <w:spacing w:val="-1"/>
          <w:u w:val="single"/>
        </w:rPr>
        <w:t xml:space="preserve"> </w:t>
      </w:r>
      <w:r>
        <w:rPr>
          <w:u w:val="single"/>
        </w:rPr>
        <w:t>2022.2</w:t>
      </w:r>
    </w:p>
    <w:p>
      <w:pPr>
        <w:pStyle w:val="Normal"/>
        <w:spacing w:lineRule="exact" w:line="273" w:before="0" w:after="4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DADOS DO MONITOR</w:t>
      </w:r>
    </w:p>
    <w:tbl>
      <w:tblPr>
        <w:tblStyle w:val="TableNormal"/>
        <w:tblW w:w="9375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30"/>
        <w:gridCol w:w="2232"/>
        <w:gridCol w:w="3613"/>
      </w:tblGrid>
      <w:tr>
        <w:trPr>
          <w:trHeight w:val="299" w:hRule="atLeast"/>
        </w:trPr>
        <w:tc>
          <w:tcPr>
            <w:tcW w:w="9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Nome Completo: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Data de Nascimento:</w:t>
            </w:r>
          </w:p>
        </w:tc>
      </w:tr>
      <w:tr>
        <w:trPr>
          <w:trHeight w:val="299" w:hRule="atLeast"/>
        </w:trPr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Identidade/Órgão Emissor: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CPF:</w:t>
            </w:r>
          </w:p>
        </w:tc>
      </w:tr>
      <w:tr>
        <w:trPr>
          <w:trHeight w:val="297" w:hRule="atLeast"/>
        </w:trPr>
        <w:tc>
          <w:tcPr>
            <w:tcW w:w="9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8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Endereço:</w:t>
            </w:r>
          </w:p>
        </w:tc>
      </w:tr>
      <w:tr>
        <w:trPr>
          <w:trHeight w:val="299" w:hRule="atLeast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Bairro: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 w:before="0" w:after="0"/>
              <w:ind w:left="105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Cidade: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 w:before="0" w:after="0"/>
              <w:ind w:left="108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CEP:</w:t>
            </w:r>
          </w:p>
        </w:tc>
      </w:tr>
      <w:tr>
        <w:trPr>
          <w:trHeight w:val="299" w:hRule="atLeast"/>
        </w:trPr>
        <w:tc>
          <w:tcPr>
            <w:tcW w:w="9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Telefone:</w:t>
            </w:r>
          </w:p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E-mail:</w:t>
            </w:r>
          </w:p>
        </w:tc>
      </w:tr>
    </w:tbl>
    <w:p>
      <w:pPr>
        <w:pStyle w:val="Corpodotexto"/>
        <w:spacing w:lineRule="auto" w:line="480"/>
        <w:ind w:left="142" w:right="387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989330</wp:posOffset>
                </wp:positionH>
                <wp:positionV relativeFrom="paragraph">
                  <wp:posOffset>570865</wp:posOffset>
                </wp:positionV>
                <wp:extent cx="5991860" cy="1183005"/>
                <wp:effectExtent l="0" t="0" r="0" b="0"/>
                <wp:wrapNone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840" cy="118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9356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686"/>
                              <w:gridCol w:w="2268"/>
                              <w:gridCol w:w="3402"/>
                            </w:tblGrid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7"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Curso: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7" w:before="0" w:after="0"/>
                                    <w:ind w:left="105" w:hanging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Centro: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7" w:before="0" w:after="0"/>
                                    <w:ind w:left="108" w:hanging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Depto.: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9"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Matrícula: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9" w:before="0" w:after="0"/>
                                    <w:ind w:left="105" w:hanging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Média da Seleção: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35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Componente Curricular: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35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Período Letivo: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35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7"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Carga Horária Semanal: 12h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35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79"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Nome competo do Prof.(a)/Orientador(a):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77.9pt;margin-top:44.95pt;width:471.75pt;height:93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9356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686"/>
                        <w:gridCol w:w="2268"/>
                        <w:gridCol w:w="3402"/>
                      </w:tblGrid>
                      <w:tr>
                        <w:trPr>
                          <w:trHeight w:val="297" w:hRule="atLeast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7"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Curso: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7" w:before="0" w:after="0"/>
                              <w:ind w:left="105" w:hanging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Centro: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7" w:before="0" w:after="0"/>
                              <w:ind w:left="108" w:hanging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Depto.: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9"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Matrícula: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9" w:before="0" w:after="0"/>
                              <w:ind w:left="105" w:hanging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Média da Seleção: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35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Componente Curricular: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35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Período Letivo: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35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7"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Carga Horária Semanal: 12h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35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79"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Nome competo do Prof.(a)/Orientador(a):</w:t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Observação: Anexar cópia do RG, CPF e Comprovante de Residência. DADOS ACADÊMICOS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spacing w:before="1" w:after="0"/>
        <w:rPr>
          <w:sz w:val="22"/>
        </w:rPr>
      </w:pPr>
      <w:r>
        <w:rPr>
          <w:sz w:val="22"/>
        </w:rPr>
      </w:r>
    </w:p>
    <w:p>
      <w:pPr>
        <w:pStyle w:val="Corpodotexto"/>
        <w:ind w:left="142" w:right="1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Monitoria não remunerada e desempenhada pelo estudante é regulamentada de acordo com a Lei nº. 9.608 de 18 de fevereiro de 1998 (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dispõe sobre o serviço voluntário e dá outras providências)</w:t>
      </w:r>
      <w:r>
        <w:rPr>
          <w:rFonts w:cs="Times New Roman" w:ascii="Times New Roman" w:hAnsi="Times New Roman"/>
          <w:sz w:val="24"/>
          <w:szCs w:val="24"/>
        </w:rPr>
        <w:t>, não constituindo vínculo empregatício, nem obrigação de natureza trabalhista, previdenciária ou afim com a Instituição. Trata-se, portanto, de atividade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pedagógica.</w:t>
      </w:r>
    </w:p>
    <w:p>
      <w:pPr>
        <w:pStyle w:val="Corpodotexto"/>
        <w:ind w:left="142" w:right="1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ind w:left="142" w:right="1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OBS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O aluno deve enviar este Termo preenchido de forma digitada e com assinatura de próprio punho</w:t>
      </w:r>
      <w:r>
        <w:rPr>
          <w:rFonts w:cs="Times New Roman" w:ascii="Times New Roman" w:hAnsi="Times New Roman"/>
          <w:sz w:val="24"/>
          <w:szCs w:val="24"/>
        </w:rPr>
        <w:t xml:space="preserve"> (não serão aceitos termos manuscritos), juntamente com os documentos exigidos,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em documento único</w:t>
      </w:r>
      <w:r>
        <w:rPr>
          <w:rFonts w:cs="Times New Roman" w:ascii="Times New Roman" w:hAnsi="Times New Roman"/>
          <w:sz w:val="24"/>
          <w:szCs w:val="24"/>
        </w:rPr>
        <w:t xml:space="preserve"> (formato doc.x ou pdf) para o e-mail: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monitoria.prograd@setor.uepb.edu.br,</w:t>
      </w:r>
      <w:r>
        <w:rPr>
          <w:rFonts w:cs="Times New Roman" w:ascii="Times New Roman" w:hAnsi="Times New Roman"/>
          <w:sz w:val="24"/>
          <w:szCs w:val="24"/>
        </w:rPr>
        <w:t xml:space="preserve"> e no campo assunto inserir “TERMO – MONITORIA NÃO REMUNERADA”.</w:t>
      </w:r>
    </w:p>
    <w:p>
      <w:pPr>
        <w:pStyle w:val="Corpodotexto"/>
        <w:ind w:left="142" w:right="1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ind w:left="142" w:right="1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Declaro que estou ciente das atribuições do Monitor, comprometendo-me a cumpri-las fielmente.</w:t>
      </w:r>
    </w:p>
    <w:p>
      <w:pPr>
        <w:pStyle w:val="Corpodotexto"/>
        <w:spacing w:before="3" w:after="0"/>
        <w:rPr>
          <w:sz w:val="24"/>
        </w:rPr>
      </w:pPr>
      <w:r>
        <w:rPr>
          <w:sz w:val="24"/>
        </w:rPr>
      </w:r>
    </w:p>
    <w:p>
      <w:pPr>
        <w:pStyle w:val="Corpodotexto"/>
        <w:tabs>
          <w:tab w:val="clear" w:pos="720"/>
          <w:tab w:val="left" w:pos="5175" w:leader="none"/>
          <w:tab w:val="left" w:pos="5674" w:leader="none"/>
          <w:tab w:val="left" w:pos="7483" w:leader="none"/>
        </w:tabs>
        <w:spacing w:before="91" w:after="0"/>
        <w:ind w:left="2282" w:right="-122" w:hanging="0"/>
        <w:rPr>
          <w:sz w:val="24"/>
          <w:szCs w:val="24"/>
        </w:rPr>
      </w:pPr>
      <w:r>
        <w:rPr>
          <w:w w:val="99"/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 2022</w:t>
      </w:r>
      <w:bookmarkStart w:id="0" w:name="_GoBack"/>
      <w:bookmarkEnd w:id="0"/>
      <w:r>
        <w:rPr>
          <w:sz w:val="24"/>
          <w:szCs w:val="24"/>
        </w:rPr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1530350</wp:posOffset>
                </wp:positionH>
                <wp:positionV relativeFrom="paragraph">
                  <wp:posOffset>238760</wp:posOffset>
                </wp:positionV>
                <wp:extent cx="4499610" cy="1270"/>
                <wp:effectExtent l="0" t="5080" r="0" b="3810"/>
                <wp:wrapTopAndBottom/>
                <wp:docPr id="3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86" h="0">
                              <a:moveTo>
                                <a:pt x="0" y="0"/>
                              </a:moveTo>
                              <a:lnTo>
                                <a:pt x="5927" y="0"/>
                              </a:lnTo>
                              <a:moveTo>
                                <a:pt x="5929" y="0"/>
                              </a:moveTo>
                              <a:lnTo>
                                <a:pt x="7085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6" w:after="0"/>
        <w:rPr>
          <w:sz w:val="10"/>
        </w:rPr>
      </w:pPr>
      <w:r>
        <w:rPr>
          <w:sz w:val="10"/>
        </w:rPr>
      </w:r>
    </w:p>
    <w:p>
      <w:pPr>
        <w:pStyle w:val="Corpodotexto"/>
        <w:spacing w:before="91" w:after="0"/>
        <w:ind w:left="3229" w:right="3151" w:hanging="0"/>
        <w:jc w:val="center"/>
        <w:rPr/>
      </w:pPr>
      <w:r>
        <w:rPr/>
        <w:t>Assinatura do Monitor</w:t>
      </w:r>
    </w:p>
    <w:sectPr>
      <w:headerReference w:type="default" r:id="rId2"/>
      <w:type w:val="nextPage"/>
      <w:pgSz w:w="11906" w:h="16838"/>
      <w:pgMar w:left="1440" w:right="1520" w:gutter="0" w:header="720" w:top="77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t xml:space="preserve">                                                           </w:t>
    </w:r>
    <w:r>
      <w:rPr/>
      <w:drawing>
        <wp:inline distT="0" distB="0" distL="0" distR="0">
          <wp:extent cx="898525" cy="1071880"/>
          <wp:effectExtent l="0" t="0" r="0" b="0"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1071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4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d0478"/>
    <w:rPr>
      <w:rFonts w:ascii="Tahoma" w:hAnsi="Tahoma" w:eastAsia="Arial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cd0478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cd0478"/>
    <w:rPr>
      <w:rFonts w:ascii="Arial" w:hAnsi="Arial" w:eastAsia="Arial" w:cs="Arial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6"/>
      <w:szCs w:val="26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91" w:after="0"/>
      <w:ind w:left="2744" w:right="1578" w:hanging="1069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80"/>
      <w:ind w:left="107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d0478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d047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d047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LibreOffice/7.3.5.2$Windows_X86_64 LibreOffice_project/184fe81b8c8c30d8b5082578aee2fed2ea847c01</Application>
  <AppVersion>15.0000</AppVersion>
  <Pages>1</Pages>
  <Words>181</Words>
  <Characters>1124</Characters>
  <CharactersWithSpaces>1357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2021-03-17T16:18:00Z</dcterms:created>
  <dc:creator>Ass. Pedagógica</dc:creator>
  <dc:description/>
  <dc:language>pt-BR</dc:language>
  <cp:lastModifiedBy>Usuário</cp:lastModifiedBy>
  <cp:lastPrinted>2020-07-30T13:45:00Z</cp:lastPrinted>
  <dcterms:modified xsi:type="dcterms:W3CDTF">2022-08-29T16:48:00Z</dcterms:modified>
  <cp:revision>7</cp:revision>
  <dc:subject/>
  <dc:title>TERMO DE COMPROMISSO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2020-07-29T00:00:00Z</vt:filetime>
  </property>
</Properties>
</file>