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6B15" w14:textId="77777777" w:rsidR="004051F8" w:rsidRDefault="00E55A82">
      <w:pPr>
        <w:pStyle w:val="Ttulo1"/>
        <w:tabs>
          <w:tab w:val="left" w:pos="8504"/>
        </w:tabs>
        <w:spacing w:before="60"/>
        <w:ind w:right="-851" w:hanging="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D6BD3AE" w14:textId="77777777" w:rsidR="004051F8" w:rsidRDefault="00E55A82" w:rsidP="00E55A82">
      <w:pPr>
        <w:pStyle w:val="Ttulo1"/>
        <w:tabs>
          <w:tab w:val="left" w:pos="8504"/>
        </w:tabs>
        <w:spacing w:before="60"/>
        <w:ind w:left="0" w:right="-851" w:firstLine="0"/>
        <w:jc w:val="center"/>
      </w:pPr>
      <w:r>
        <w:rPr>
          <w:rFonts w:ascii="Arial" w:eastAsia="Arial" w:hAnsi="Arial" w:cs="Arial"/>
        </w:rPr>
        <w:t xml:space="preserve">PROGRAMA DE MONITORIA </w:t>
      </w:r>
    </w:p>
    <w:p w14:paraId="6CA49163" w14:textId="77777777" w:rsidR="004051F8" w:rsidRDefault="004051F8" w:rsidP="00E55A82">
      <w:pPr>
        <w:pStyle w:val="Ttulo1"/>
        <w:tabs>
          <w:tab w:val="left" w:pos="8504"/>
        </w:tabs>
        <w:spacing w:before="60"/>
        <w:ind w:left="0" w:right="-851" w:firstLine="0"/>
        <w:jc w:val="center"/>
      </w:pPr>
    </w:p>
    <w:p w14:paraId="37CF9FF8" w14:textId="77777777" w:rsidR="00E55A82" w:rsidRDefault="00E55A82" w:rsidP="00E55A82">
      <w:pPr>
        <w:pStyle w:val="Ttulo1"/>
        <w:tabs>
          <w:tab w:val="left" w:pos="8504"/>
        </w:tabs>
        <w:spacing w:before="60"/>
        <w:ind w:left="0" w:right="-851" w:firstLine="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MODELO PARA ENVIO DO RESULTADO DO PROCESSO SELETIVO DE MONITORIA</w:t>
      </w:r>
    </w:p>
    <w:p w14:paraId="006A7CF4" w14:textId="2A206501" w:rsidR="004051F8" w:rsidRDefault="00E55A82" w:rsidP="00E55A82">
      <w:pPr>
        <w:pStyle w:val="Ttulo1"/>
        <w:tabs>
          <w:tab w:val="left" w:pos="8504"/>
        </w:tabs>
        <w:spacing w:before="60"/>
        <w:ind w:left="0" w:right="-851" w:firstLine="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(EDITAL 02/2025/PROGRAD/UEPB)</w:t>
      </w:r>
    </w:p>
    <w:p w14:paraId="10484508" w14:textId="77777777" w:rsidR="004051F8" w:rsidRDefault="004051F8">
      <w:pPr>
        <w:rPr>
          <w:rFonts w:ascii="Arial" w:eastAsia="Arial" w:hAnsi="Arial" w:cs="Arial"/>
          <w:sz w:val="24"/>
          <w:szCs w:val="24"/>
        </w:rPr>
      </w:pPr>
    </w:p>
    <w:p w14:paraId="3F8CF3B6" w14:textId="77777777" w:rsidR="004051F8" w:rsidRDefault="004051F8">
      <w:pPr>
        <w:rPr>
          <w:rFonts w:ascii="Arial" w:eastAsia="Arial" w:hAnsi="Arial" w:cs="Arial"/>
          <w:sz w:val="24"/>
          <w:szCs w:val="24"/>
        </w:rPr>
      </w:pPr>
    </w:p>
    <w:p w14:paraId="1D6E6E1D" w14:textId="77777777" w:rsidR="004051F8" w:rsidRDefault="00E55A82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O preenchimento deve se dar de forma decrescente e considerando duas casas decimais, conforme determinam os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itens 2.8 e 2.9 do Edital 02/2025.</w:t>
      </w:r>
    </w:p>
    <w:p w14:paraId="30831A5D" w14:textId="77777777" w:rsidR="004051F8" w:rsidRDefault="00E55A82">
      <w:pPr>
        <w:jc w:val="both"/>
        <w:rPr>
          <w:rFonts w:ascii="Arial" w:eastAsia="Arial" w:hAnsi="Arial" w:cs="Arial"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- Os alunos bolsistas devem pertencer a componentes curriculares diferentes, conforme preceitua o </w:t>
      </w:r>
      <w:r>
        <w:rPr>
          <w:rFonts w:ascii="Arial" w:eastAsia="Arial" w:hAnsi="Arial" w:cs="Arial"/>
          <w:color w:val="FF0000"/>
          <w:sz w:val="24"/>
          <w:szCs w:val="24"/>
        </w:rPr>
        <w:t>item 2.11 do Edital 02/2025.</w:t>
      </w:r>
    </w:p>
    <w:p w14:paraId="309734BB" w14:textId="77777777" w:rsidR="004051F8" w:rsidRDefault="00E55A8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Os alunos bolsistas não podem receber outra bolsa de apoio acadêmico (exemplo: PIBIC, PIBID, PROBEX, RESIDÊNCIA PEDAGÓGICA, TUTORIA etc), sendo permitido, todavia, o acúmulo da bolsa de monitoria com bolsa de apoio assistencial disponibilizada pela UEPB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(item 5.5 do Edital 02/2025). </w:t>
      </w:r>
      <w:r>
        <w:rPr>
          <w:rFonts w:ascii="Arial" w:eastAsia="Arial" w:hAnsi="Arial" w:cs="Arial"/>
          <w:b/>
          <w:sz w:val="24"/>
          <w:szCs w:val="24"/>
          <w:u w:val="single"/>
        </w:rPr>
        <w:t>Portanto, se o aluno já recebe bolsa de apoio acadêmico</w:t>
      </w:r>
      <w:r>
        <w:rPr>
          <w:rFonts w:ascii="Arial" w:eastAsia="Arial" w:hAnsi="Arial" w:cs="Arial"/>
          <w:sz w:val="24"/>
          <w:szCs w:val="24"/>
        </w:rPr>
        <w:t xml:space="preserve"> (informação a ser verificada na ficha de inscrição que o estudante envia ao Departamento) </w:t>
      </w:r>
      <w:r>
        <w:rPr>
          <w:rFonts w:ascii="Arial" w:eastAsia="Arial" w:hAnsi="Arial" w:cs="Arial"/>
          <w:b/>
          <w:sz w:val="24"/>
          <w:szCs w:val="24"/>
          <w:u w:val="single"/>
        </w:rPr>
        <w:t>não pode constar na lista abaixo como bolsista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  <w:u w:val="single"/>
        </w:rPr>
        <w:t>exceto se optou expressamente, no ato de inscrição, pela bolsa de monitoria</w:t>
      </w:r>
      <w:r>
        <w:rPr>
          <w:rFonts w:ascii="Arial" w:eastAsia="Arial" w:hAnsi="Arial" w:cs="Arial"/>
          <w:sz w:val="24"/>
          <w:szCs w:val="24"/>
        </w:rPr>
        <w:t xml:space="preserve"> (informação contida na ficha já mencionada).</w:t>
      </w:r>
    </w:p>
    <w:p w14:paraId="33CEC6B2" w14:textId="77777777" w:rsidR="004051F8" w:rsidRDefault="004051F8">
      <w:pPr>
        <w:rPr>
          <w:rFonts w:ascii="Arial" w:eastAsia="Arial" w:hAnsi="Arial" w:cs="Arial"/>
          <w:sz w:val="24"/>
          <w:szCs w:val="24"/>
          <w:u w:val="single"/>
        </w:rPr>
      </w:pPr>
    </w:p>
    <w:p w14:paraId="1EA96F8F" w14:textId="77777777" w:rsidR="004051F8" w:rsidRDefault="004051F8">
      <w:pPr>
        <w:rPr>
          <w:rFonts w:ascii="Arial" w:eastAsia="Arial" w:hAnsi="Arial" w:cs="Arial"/>
          <w:sz w:val="24"/>
          <w:szCs w:val="24"/>
          <w:u w:val="single"/>
        </w:rPr>
      </w:pPr>
    </w:p>
    <w:p w14:paraId="65299312" w14:textId="77777777" w:rsidR="004051F8" w:rsidRDefault="004051F8">
      <w:pPr>
        <w:rPr>
          <w:rFonts w:ascii="Arial" w:eastAsia="Arial" w:hAnsi="Arial" w:cs="Arial"/>
          <w:sz w:val="24"/>
          <w:szCs w:val="24"/>
        </w:rPr>
      </w:pPr>
    </w:p>
    <w:p w14:paraId="06FBF661" w14:textId="77777777" w:rsidR="004051F8" w:rsidRDefault="004051F8">
      <w:pPr>
        <w:rPr>
          <w:rFonts w:ascii="Arial" w:eastAsia="Arial" w:hAnsi="Arial" w:cs="Arial"/>
          <w:sz w:val="24"/>
          <w:szCs w:val="24"/>
        </w:rPr>
      </w:pPr>
    </w:p>
    <w:p w14:paraId="0B279CBE" w14:textId="77777777" w:rsidR="004051F8" w:rsidRDefault="00E55A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</w:t>
      </w:r>
    </w:p>
    <w:tbl>
      <w:tblPr>
        <w:tblStyle w:val="a"/>
        <w:tblW w:w="1502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543"/>
        <w:gridCol w:w="3119"/>
        <w:gridCol w:w="1559"/>
        <w:gridCol w:w="2835"/>
        <w:gridCol w:w="709"/>
        <w:gridCol w:w="1701"/>
      </w:tblGrid>
      <w:tr w:rsidR="004051F8" w14:paraId="0EF2620D" w14:textId="77777777">
        <w:tc>
          <w:tcPr>
            <w:tcW w:w="15026" w:type="dxa"/>
            <w:gridSpan w:val="7"/>
          </w:tcPr>
          <w:p w14:paraId="09B4CCAA" w14:textId="77777777" w:rsidR="004051F8" w:rsidRDefault="00E55A82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CAMPUS:         </w:t>
            </w:r>
          </w:p>
          <w:p w14:paraId="781C4C9A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CURSO:  </w:t>
            </w:r>
          </w:p>
          <w:p w14:paraId="70B3AEA5" w14:textId="77777777" w:rsidR="004051F8" w:rsidRDefault="004051F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</w:p>
          <w:p w14:paraId="383FF624" w14:textId="77777777" w:rsidR="004051F8" w:rsidRDefault="00E55A8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MONITORES BOLSISTAS</w:t>
            </w:r>
          </w:p>
          <w:p w14:paraId="08D282D9" w14:textId="77777777" w:rsidR="004051F8" w:rsidRDefault="004051F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13505D5A" w14:textId="77777777">
        <w:tc>
          <w:tcPr>
            <w:tcW w:w="1560" w:type="dxa"/>
          </w:tcPr>
          <w:p w14:paraId="03A84E70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COLOCAÇÃO</w:t>
            </w:r>
          </w:p>
        </w:tc>
        <w:tc>
          <w:tcPr>
            <w:tcW w:w="3543" w:type="dxa"/>
          </w:tcPr>
          <w:p w14:paraId="6AD5DDA0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ALUNO(A)</w:t>
            </w:r>
          </w:p>
        </w:tc>
        <w:tc>
          <w:tcPr>
            <w:tcW w:w="3119" w:type="dxa"/>
          </w:tcPr>
          <w:p w14:paraId="29A43325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COMPONENTE CURRICULAR</w:t>
            </w:r>
          </w:p>
        </w:tc>
        <w:tc>
          <w:tcPr>
            <w:tcW w:w="1559" w:type="dxa"/>
          </w:tcPr>
          <w:p w14:paraId="1B4ADB33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NOTA DA PROVA</w:t>
            </w:r>
          </w:p>
        </w:tc>
        <w:tc>
          <w:tcPr>
            <w:tcW w:w="2835" w:type="dxa"/>
          </w:tcPr>
          <w:p w14:paraId="21C7F551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MÉDIA NO COMPONENTE</w:t>
            </w:r>
          </w:p>
        </w:tc>
        <w:tc>
          <w:tcPr>
            <w:tcW w:w="709" w:type="dxa"/>
          </w:tcPr>
          <w:p w14:paraId="0F1AEA56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CRA</w:t>
            </w:r>
          </w:p>
        </w:tc>
        <w:tc>
          <w:tcPr>
            <w:tcW w:w="1701" w:type="dxa"/>
          </w:tcPr>
          <w:p w14:paraId="169CAAC7" w14:textId="77777777" w:rsidR="004051F8" w:rsidRDefault="00E55A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MÉDIA FINAL</w:t>
            </w:r>
          </w:p>
        </w:tc>
      </w:tr>
      <w:tr w:rsidR="004051F8" w14:paraId="63A558BE" w14:textId="77777777">
        <w:tc>
          <w:tcPr>
            <w:tcW w:w="1560" w:type="dxa"/>
          </w:tcPr>
          <w:p w14:paraId="0D19FCFF" w14:textId="77777777" w:rsidR="004051F8" w:rsidRDefault="00E55A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1º LUGAR</w:t>
            </w:r>
          </w:p>
        </w:tc>
        <w:tc>
          <w:tcPr>
            <w:tcW w:w="3543" w:type="dxa"/>
          </w:tcPr>
          <w:p w14:paraId="390B7810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09C4D9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D173CC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45770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AB471F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4253D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51F8" w14:paraId="01F6F979" w14:textId="77777777">
        <w:tc>
          <w:tcPr>
            <w:tcW w:w="1560" w:type="dxa"/>
          </w:tcPr>
          <w:p w14:paraId="594A6B15" w14:textId="77777777" w:rsidR="004051F8" w:rsidRDefault="00E55A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2º LUGAR</w:t>
            </w:r>
          </w:p>
        </w:tc>
        <w:tc>
          <w:tcPr>
            <w:tcW w:w="3543" w:type="dxa"/>
          </w:tcPr>
          <w:p w14:paraId="16FADA5A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975A61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3111B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6418CC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7F15F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3AA3E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51F8" w14:paraId="4BB5DC63" w14:textId="77777777">
        <w:tc>
          <w:tcPr>
            <w:tcW w:w="1560" w:type="dxa"/>
          </w:tcPr>
          <w:p w14:paraId="7ACD4EA0" w14:textId="77777777" w:rsidR="004051F8" w:rsidRDefault="00E55A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3º LUGAR</w:t>
            </w:r>
          </w:p>
        </w:tc>
        <w:tc>
          <w:tcPr>
            <w:tcW w:w="3543" w:type="dxa"/>
          </w:tcPr>
          <w:p w14:paraId="314E4EC2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3031FC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FA4B4A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73F50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482FA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1A362" w14:textId="77777777" w:rsidR="004051F8" w:rsidRDefault="004051F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AD4B07D" w14:textId="77777777" w:rsidR="004051F8" w:rsidRDefault="004051F8">
      <w:pPr>
        <w:rPr>
          <w:rFonts w:ascii="Arial" w:eastAsia="Arial" w:hAnsi="Arial" w:cs="Arial"/>
          <w:sz w:val="24"/>
          <w:szCs w:val="24"/>
        </w:rPr>
      </w:pPr>
    </w:p>
    <w:p w14:paraId="171DAEAA" w14:textId="6D2E6748" w:rsidR="004051F8" w:rsidRDefault="00E55A82" w:rsidP="00E55A8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RESULTADO 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</w:rPr>
        <w:t>DE  TODOS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</w:rPr>
        <w:t xml:space="preserve"> OS COMPONENTES CURRICULARES QUE FIZERAM SELEÇÃO DE MONITORES (UTILIZAR UMA TABELA PARA CADA COMPONENTE)</w:t>
      </w:r>
    </w:p>
    <w:p w14:paraId="072606CA" w14:textId="77777777" w:rsidR="004051F8" w:rsidRDefault="00E55A82">
      <w:pPr>
        <w:rPr>
          <w:rFonts w:ascii="Arial" w:eastAsia="Arial" w:hAnsi="Arial" w:cs="Arial"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- O preenchimento deve se dar de forma decrescente e considerando duas casas decimais, conforme determinam os </w:t>
      </w:r>
      <w:r>
        <w:rPr>
          <w:rFonts w:ascii="Arial" w:eastAsia="Arial" w:hAnsi="Arial" w:cs="Arial"/>
          <w:color w:val="FF0000"/>
          <w:sz w:val="24"/>
          <w:szCs w:val="24"/>
          <w:u w:val="single"/>
        </w:rPr>
        <w:t xml:space="preserve">itens 2.8 e </w:t>
      </w:r>
      <w:proofErr w:type="gramStart"/>
      <w:r>
        <w:rPr>
          <w:rFonts w:ascii="Arial" w:eastAsia="Arial" w:hAnsi="Arial" w:cs="Arial"/>
          <w:color w:val="FF0000"/>
          <w:sz w:val="24"/>
          <w:szCs w:val="24"/>
          <w:u w:val="single"/>
        </w:rPr>
        <w:t>2.9  do</w:t>
      </w:r>
      <w:proofErr w:type="gramEnd"/>
      <w:r>
        <w:rPr>
          <w:rFonts w:ascii="Arial" w:eastAsia="Arial" w:hAnsi="Arial" w:cs="Arial"/>
          <w:color w:val="FF0000"/>
          <w:sz w:val="24"/>
          <w:szCs w:val="24"/>
          <w:u w:val="single"/>
        </w:rPr>
        <w:t xml:space="preserve"> Edital.</w:t>
      </w:r>
    </w:p>
    <w:tbl>
      <w:tblPr>
        <w:tblStyle w:val="a0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4051F8" w14:paraId="2D7AD725" w14:textId="77777777" w:rsidTr="00E55A82">
        <w:tc>
          <w:tcPr>
            <w:tcW w:w="14566" w:type="dxa"/>
            <w:gridSpan w:val="5"/>
          </w:tcPr>
          <w:p w14:paraId="12D7EBA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007775F4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01F4CBC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73AB610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1267533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0EF8C61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20E933F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15D862A6" w14:textId="77777777" w:rsidTr="00E55A82">
        <w:tc>
          <w:tcPr>
            <w:tcW w:w="5352" w:type="dxa"/>
          </w:tcPr>
          <w:p w14:paraId="5C9C6AD0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77BA90E0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4B54EBB1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13E2CB22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7E97850E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4051F8" w14:paraId="12E53CA1" w14:textId="77777777" w:rsidTr="00E55A82">
        <w:tc>
          <w:tcPr>
            <w:tcW w:w="5352" w:type="dxa"/>
          </w:tcPr>
          <w:p w14:paraId="294D37D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2635200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74D944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63D5BAD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AF2E26D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06CE7A2E" w14:textId="77777777" w:rsidTr="00E55A82">
        <w:tc>
          <w:tcPr>
            <w:tcW w:w="5352" w:type="dxa"/>
          </w:tcPr>
          <w:p w14:paraId="7F53957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49A2A8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695D984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6A736C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7ED547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03BAF796" w14:textId="77777777" w:rsidTr="00E55A82">
        <w:tc>
          <w:tcPr>
            <w:tcW w:w="5352" w:type="dxa"/>
          </w:tcPr>
          <w:p w14:paraId="3A31F07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8E37A3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9D59B6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52B69F9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3147AE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5ACA54D4" w14:textId="77777777" w:rsidTr="00E55A82">
        <w:tc>
          <w:tcPr>
            <w:tcW w:w="5352" w:type="dxa"/>
          </w:tcPr>
          <w:p w14:paraId="36B8F3E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7071F0E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E32F3A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3B9461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5C3FCE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09147E4" w14:textId="77777777" w:rsidR="004051F8" w:rsidRDefault="004051F8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1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4051F8" w14:paraId="696FAC5C" w14:textId="77777777">
        <w:tc>
          <w:tcPr>
            <w:tcW w:w="14567" w:type="dxa"/>
            <w:gridSpan w:val="5"/>
          </w:tcPr>
          <w:p w14:paraId="107FD9C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3D2B37D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153C701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AA60118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5D84D986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C99C16C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419E1A9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33606AB2" w14:textId="77777777">
        <w:tc>
          <w:tcPr>
            <w:tcW w:w="5353" w:type="dxa"/>
          </w:tcPr>
          <w:p w14:paraId="7C342F84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790FE2F2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718251D3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2F8A0BDB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5DF5A24E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4051F8" w14:paraId="2B58F7EA" w14:textId="77777777">
        <w:tc>
          <w:tcPr>
            <w:tcW w:w="5353" w:type="dxa"/>
          </w:tcPr>
          <w:p w14:paraId="14E9F8C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EF969B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71589A1E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F1D639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5835B7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43DC8F1D" w14:textId="77777777">
        <w:tc>
          <w:tcPr>
            <w:tcW w:w="5353" w:type="dxa"/>
          </w:tcPr>
          <w:p w14:paraId="0F2BA660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89A669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765EDE7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308A324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0B6E78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4FC1BC99" w14:textId="77777777">
        <w:tc>
          <w:tcPr>
            <w:tcW w:w="5353" w:type="dxa"/>
          </w:tcPr>
          <w:p w14:paraId="7F6B356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EECC9D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6D0949D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86301D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94B7B3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1F7E3979" w14:textId="77777777">
        <w:tc>
          <w:tcPr>
            <w:tcW w:w="5353" w:type="dxa"/>
          </w:tcPr>
          <w:p w14:paraId="566D237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3F60C3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1400D4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14A081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025A6D6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A32B516" w14:textId="77777777" w:rsidR="004051F8" w:rsidRDefault="004051F8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2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4051F8" w14:paraId="3ECE6C34" w14:textId="77777777">
        <w:tc>
          <w:tcPr>
            <w:tcW w:w="14567" w:type="dxa"/>
            <w:gridSpan w:val="5"/>
          </w:tcPr>
          <w:p w14:paraId="065A164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914D930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3FDCDFE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786761D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1C6DFE2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2BC83F9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551FC4D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3C123C07" w14:textId="77777777">
        <w:tc>
          <w:tcPr>
            <w:tcW w:w="5353" w:type="dxa"/>
          </w:tcPr>
          <w:p w14:paraId="1019DE69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4B761B9D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0D0E3C17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762400F7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5E45EFED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4051F8" w14:paraId="260BE68B" w14:textId="77777777">
        <w:tc>
          <w:tcPr>
            <w:tcW w:w="5353" w:type="dxa"/>
          </w:tcPr>
          <w:p w14:paraId="2295A5B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203612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6B20E4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7DB553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462315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0613D2E6" w14:textId="77777777">
        <w:tc>
          <w:tcPr>
            <w:tcW w:w="5353" w:type="dxa"/>
          </w:tcPr>
          <w:p w14:paraId="319839B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7EAE57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970F03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CBCA230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BA6B8F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78B1AFAC" w14:textId="77777777">
        <w:tc>
          <w:tcPr>
            <w:tcW w:w="5353" w:type="dxa"/>
          </w:tcPr>
          <w:p w14:paraId="418E873D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3E7062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0E3DB9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06BE60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66480E6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5A51C59A" w14:textId="77777777">
        <w:tc>
          <w:tcPr>
            <w:tcW w:w="5353" w:type="dxa"/>
          </w:tcPr>
          <w:p w14:paraId="53AD5B8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C9E6360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3573F5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525511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3A55F9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0E168E4C" w14:textId="77777777" w:rsidR="004051F8" w:rsidRDefault="004051F8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4051F8" w14:paraId="337EEB3B" w14:textId="77777777" w:rsidTr="00E55A82">
        <w:tc>
          <w:tcPr>
            <w:tcW w:w="14566" w:type="dxa"/>
            <w:gridSpan w:val="5"/>
          </w:tcPr>
          <w:p w14:paraId="30FF1D0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60A9780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1F62D52E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D990AB9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633D19D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A156DFA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6328E8F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5E596AF6" w14:textId="77777777" w:rsidTr="00E55A82">
        <w:tc>
          <w:tcPr>
            <w:tcW w:w="5352" w:type="dxa"/>
          </w:tcPr>
          <w:p w14:paraId="27130E8D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21220214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30B67E5A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641A084D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55BD685C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4051F8" w14:paraId="3B30F12C" w14:textId="77777777" w:rsidTr="00E55A82">
        <w:tc>
          <w:tcPr>
            <w:tcW w:w="5352" w:type="dxa"/>
          </w:tcPr>
          <w:p w14:paraId="27693B8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B1D93E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8C06B1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58D977E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9DA6A6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110A4FD9" w14:textId="77777777" w:rsidTr="00E55A82">
        <w:tc>
          <w:tcPr>
            <w:tcW w:w="5352" w:type="dxa"/>
          </w:tcPr>
          <w:p w14:paraId="5FA0F33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C9F2A5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1294A7D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81B7E4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1C8D7C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2E2D6AF4" w14:textId="77777777" w:rsidTr="00E55A82">
        <w:tc>
          <w:tcPr>
            <w:tcW w:w="5352" w:type="dxa"/>
          </w:tcPr>
          <w:p w14:paraId="53A602E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2CA95A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0DB64C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BB5387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24362AD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665B4E97" w14:textId="77777777" w:rsidTr="00E55A82">
        <w:tc>
          <w:tcPr>
            <w:tcW w:w="5352" w:type="dxa"/>
          </w:tcPr>
          <w:p w14:paraId="1F6CDFE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ED6121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65808AD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F5A4FF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6B9862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9100D6A" w14:textId="77777777" w:rsidR="004051F8" w:rsidRDefault="004051F8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4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4051F8" w14:paraId="33F0E23F" w14:textId="77777777">
        <w:tc>
          <w:tcPr>
            <w:tcW w:w="14567" w:type="dxa"/>
            <w:gridSpan w:val="5"/>
          </w:tcPr>
          <w:p w14:paraId="37DF77B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301A4DE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411EA14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F1D14D4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29B4D72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9AF5168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75D2D2E0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2D21F156" w14:textId="77777777">
        <w:tc>
          <w:tcPr>
            <w:tcW w:w="5353" w:type="dxa"/>
          </w:tcPr>
          <w:p w14:paraId="3B2462EE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7DF40858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15F1078A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5ABAFE71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52C00F90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4051F8" w14:paraId="01D6D66C" w14:textId="77777777">
        <w:tc>
          <w:tcPr>
            <w:tcW w:w="5353" w:type="dxa"/>
          </w:tcPr>
          <w:p w14:paraId="0A344AE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32A77E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F45C52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2A9883E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CDC7DE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56D19E04" w14:textId="77777777">
        <w:tc>
          <w:tcPr>
            <w:tcW w:w="5353" w:type="dxa"/>
          </w:tcPr>
          <w:p w14:paraId="29EC95F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74432A4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FBA0A69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F2E3A8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B884BD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504B1F09" w14:textId="77777777">
        <w:tc>
          <w:tcPr>
            <w:tcW w:w="5353" w:type="dxa"/>
          </w:tcPr>
          <w:p w14:paraId="42A7DA6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C7301FB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31FBC1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380C51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E168076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05B6F03B" w14:textId="77777777">
        <w:tc>
          <w:tcPr>
            <w:tcW w:w="5353" w:type="dxa"/>
          </w:tcPr>
          <w:p w14:paraId="6CF272E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C2E476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6762BA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E74D14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28E3C9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15122CE" w14:textId="77777777" w:rsidR="004051F8" w:rsidRDefault="004051F8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5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4051F8" w14:paraId="2F2306C2" w14:textId="77777777">
        <w:tc>
          <w:tcPr>
            <w:tcW w:w="14567" w:type="dxa"/>
            <w:gridSpan w:val="5"/>
          </w:tcPr>
          <w:p w14:paraId="60B1231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069BCC33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21F585C3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63195D62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5F2066B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791287AC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56EBCCF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536E72E4" w14:textId="77777777">
        <w:tc>
          <w:tcPr>
            <w:tcW w:w="5353" w:type="dxa"/>
          </w:tcPr>
          <w:p w14:paraId="6DC710F2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08E21744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64A34F36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6822BDB4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17D4A299" w14:textId="77777777" w:rsidR="004051F8" w:rsidRDefault="00E55A8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4051F8" w14:paraId="108E7761" w14:textId="77777777">
        <w:tc>
          <w:tcPr>
            <w:tcW w:w="5353" w:type="dxa"/>
          </w:tcPr>
          <w:p w14:paraId="4F3A6E38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FA32892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15834C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FEE1BB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CAA6917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32AB816B" w14:textId="77777777">
        <w:tc>
          <w:tcPr>
            <w:tcW w:w="5353" w:type="dxa"/>
          </w:tcPr>
          <w:p w14:paraId="44868221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773B072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E8F255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499165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FFB9C64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112F3CD9" w14:textId="77777777">
        <w:tc>
          <w:tcPr>
            <w:tcW w:w="5353" w:type="dxa"/>
          </w:tcPr>
          <w:p w14:paraId="7890BE95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3EC5CB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7DAE3C7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05356FC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83CD7C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051F8" w14:paraId="38314D38" w14:textId="77777777">
        <w:tc>
          <w:tcPr>
            <w:tcW w:w="5353" w:type="dxa"/>
          </w:tcPr>
          <w:p w14:paraId="5C3E09DA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30CD2CD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DFFDDD0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BED3826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68FDD7F" w14:textId="77777777" w:rsidR="004051F8" w:rsidRDefault="004051F8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66C2F64" w14:textId="77777777" w:rsidR="004051F8" w:rsidRDefault="004051F8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0F62E533" w14:textId="77777777" w:rsidR="004051F8" w:rsidRDefault="004051F8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5FFF8F25" w14:textId="77777777" w:rsidR="004051F8" w:rsidRDefault="00E55A82">
      <w:pPr>
        <w:tabs>
          <w:tab w:val="left" w:pos="2583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___________________________________________________________________</w:t>
      </w:r>
    </w:p>
    <w:p w14:paraId="6A23726E" w14:textId="77777777" w:rsidR="004051F8" w:rsidRDefault="00E55A82">
      <w:pPr>
        <w:tabs>
          <w:tab w:val="left" w:pos="2583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Assinatura do Chefe de Departamento ou órgão de lotação dos docentes</w:t>
      </w:r>
    </w:p>
    <w:sectPr w:rsidR="004051F8">
      <w:headerReference w:type="default" r:id="rId7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BDAA" w14:textId="77777777" w:rsidR="00E55A82" w:rsidRDefault="00E55A82">
      <w:pPr>
        <w:spacing w:after="0" w:line="240" w:lineRule="auto"/>
      </w:pPr>
      <w:r>
        <w:separator/>
      </w:r>
    </w:p>
  </w:endnote>
  <w:endnote w:type="continuationSeparator" w:id="0">
    <w:p w14:paraId="1F8520B9" w14:textId="77777777" w:rsidR="00E55A82" w:rsidRDefault="00E5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613F" w14:textId="77777777" w:rsidR="00E55A82" w:rsidRDefault="00E55A82">
      <w:pPr>
        <w:spacing w:after="0" w:line="240" w:lineRule="auto"/>
      </w:pPr>
      <w:r>
        <w:separator/>
      </w:r>
    </w:p>
  </w:footnote>
  <w:footnote w:type="continuationSeparator" w:id="0">
    <w:p w14:paraId="75FFB4FF" w14:textId="77777777" w:rsidR="00E55A82" w:rsidRDefault="00E5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B0ED" w14:textId="1275B9BD" w:rsidR="004051F8" w:rsidRDefault="00E55A82" w:rsidP="00E55A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70F698B" wp14:editId="2550FBCC">
          <wp:extent cx="2574925" cy="61468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F8"/>
    <w:rsid w:val="004051F8"/>
    <w:rsid w:val="00571984"/>
    <w:rsid w:val="00E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363A"/>
  <w15:docId w15:val="{57736764-90C6-4F69-8CCB-BA4D1669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F1040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F1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040"/>
  </w:style>
  <w:style w:type="paragraph" w:styleId="Rodap">
    <w:name w:val="footer"/>
    <w:basedOn w:val="Normal"/>
    <w:link w:val="RodapChar"/>
    <w:uiPriority w:val="99"/>
    <w:unhideWhenUsed/>
    <w:rsid w:val="00DF1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040"/>
  </w:style>
  <w:style w:type="paragraph" w:styleId="Textodebalo">
    <w:name w:val="Balloon Text"/>
    <w:basedOn w:val="Normal"/>
    <w:link w:val="TextodebaloChar"/>
    <w:uiPriority w:val="99"/>
    <w:semiHidden/>
    <w:unhideWhenUsed/>
    <w:rsid w:val="00DF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0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DF1040"/>
    <w:rPr>
      <w:rFonts w:ascii="Times New Roman" w:eastAsia="Times New Roman" w:hAnsi="Times New Roman" w:cs="Times New Roman"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DF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z71N026vNHr5xZVHfS8FYsy3A==">CgMxLjAyCGguZ2pkZ3hzOAByITFSMXljNWNGMlFQakZya0NHcUlOazZqM3hsRzZBV0VFSg==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444</Words>
  <Characters>2401</Characters>
  <Application>Microsoft Office Word</Application>
  <DocSecurity>4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Altamir Souto Dias</cp:lastModifiedBy>
  <cp:revision>2</cp:revision>
  <dcterms:created xsi:type="dcterms:W3CDTF">2025-06-29T16:55:00Z</dcterms:created>
  <dcterms:modified xsi:type="dcterms:W3CDTF">2025-06-29T16:55:00Z</dcterms:modified>
</cp:coreProperties>
</file>