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tabs>
          <w:tab w:val="left" w:leader="none" w:pos="8931"/>
        </w:tabs>
        <w:ind w:left="1560" w:firstLine="115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PRÓ-REITORIA DE GRADUAÇÃO - PROGRAD PROGRAMA DE MONITORIA </w:t>
      </w:r>
    </w:p>
    <w:p w:rsidR="00000000" w:rsidDel="00000000" w:rsidP="00000000" w:rsidRDefault="00000000" w:rsidRPr="00000000" w14:paraId="00000002">
      <w:pPr>
        <w:spacing w:before="4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667"/>
          <w:tab w:val="left" w:leader="none" w:pos="8675"/>
        </w:tabs>
        <w:spacing w:before="91" w:line="480" w:lineRule="auto"/>
        <w:ind w:left="1685" w:right="288" w:hanging="1572"/>
        <w:rPr>
          <w:sz w:val="26"/>
          <w:szCs w:val="26"/>
        </w:rPr>
      </w:pPr>
      <w:r w:rsidDel="00000000" w:rsidR="00000000" w:rsidRPr="00000000">
        <w:rPr>
          <w:sz w:val="26"/>
          <w:szCs w:val="26"/>
          <w:shd w:fill="d9d9d9" w:val="clear"/>
          <w:rtl w:val="0"/>
        </w:rPr>
        <w:t xml:space="preserve"> </w:t>
        <w:tab/>
        <w:tab/>
        <w:t xml:space="preserve">TERMO DE COMPROMISSO</w:t>
        <w:tab/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u w:val="single"/>
          <w:rtl w:val="0"/>
        </w:rPr>
        <w:t xml:space="preserve">MONITORIA REMUNERADA – 2023.1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4" w:line="273" w:lineRule="auto"/>
        <w:ind w:hanging="426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DADOS DO MONITOR</w:t>
      </w:r>
    </w:p>
    <w:tbl>
      <w:tblPr>
        <w:tblStyle w:val="Table1"/>
        <w:tblW w:w="9924.0" w:type="dxa"/>
        <w:jc w:val="left"/>
        <w:tblInd w:w="-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89"/>
        <w:gridCol w:w="2235"/>
        <w:gridCol w:w="3700"/>
        <w:tblGridChange w:id="0">
          <w:tblGrid>
            <w:gridCol w:w="3989"/>
            <w:gridCol w:w="2235"/>
            <w:gridCol w:w="3700"/>
          </w:tblGrid>
        </w:tblGridChange>
      </w:tblGrid>
      <w:tr>
        <w:trPr>
          <w:cantSplit w:val="0"/>
          <w:trHeight w:val="29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Nome Completo: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Data de Nascimento:</w:t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.99999999999994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Identidade/Órgão Emissor: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.99999999999994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9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Endereço: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Bairro: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CEP: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Telefone (fixo e celular):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78"/>
              </w:tabs>
              <w:spacing w:after="0" w:before="0" w:line="297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Banco:                                  Agência: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78"/>
              </w:tabs>
              <w:spacing w:after="0" w:before="0" w:line="297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Número da Conta: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1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Operação: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7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Conta: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7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(   ) Corrente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7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(   ) Poupança</w:t>
            </w:r>
          </w:p>
        </w:tc>
      </w:tr>
    </w:tbl>
    <w:p w:rsidR="00000000" w:rsidDel="00000000" w:rsidP="00000000" w:rsidRDefault="00000000" w:rsidRPr="00000000" w14:paraId="0000001D">
      <w:pPr>
        <w:ind w:left="142" w:right="-528" w:hanging="568"/>
        <w:jc w:val="both"/>
        <w:rPr>
          <w:sz w:val="26"/>
          <w:szCs w:val="26"/>
        </w:rPr>
      </w:pPr>
      <w:r w:rsidDel="00000000" w:rsidR="00000000" w:rsidRPr="00000000">
        <w:rPr>
          <w:sz w:val="24"/>
          <w:szCs w:val="24"/>
          <w:rtl w:val="0"/>
        </w:rPr>
        <w:t xml:space="preserve">Observação: Anexar cópia do RG, CPF, Comprovante de Residência e dos dados bancários.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1" w:lineRule="auto"/>
        <w:ind w:left="142" w:hanging="568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DADOS ACADÊMICOS</w:t>
      </w:r>
    </w:p>
    <w:tbl>
      <w:tblPr>
        <w:tblStyle w:val="Table2"/>
        <w:tblW w:w="9924.0" w:type="dxa"/>
        <w:jc w:val="left"/>
        <w:tblInd w:w="-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97"/>
        <w:gridCol w:w="2235"/>
        <w:gridCol w:w="3592"/>
        <w:tblGridChange w:id="0">
          <w:tblGrid>
            <w:gridCol w:w="4097"/>
            <w:gridCol w:w="2235"/>
            <w:gridCol w:w="3592"/>
          </w:tblGrid>
        </w:tblGridChange>
      </w:tblGrid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Curso: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Centro: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Depto.: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Matrícula: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Média da Seleção:</w:t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.99999999999994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Componente Curricular: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9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Período Letivo: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Carga Horária Semanal: 12 h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Nome Completo do Prof.(a)/Orientador(a):</w:t>
            </w:r>
          </w:p>
        </w:tc>
      </w:tr>
    </w:tbl>
    <w:p w:rsidR="00000000" w:rsidDel="00000000" w:rsidP="00000000" w:rsidRDefault="00000000" w:rsidRPr="00000000" w14:paraId="00000031">
      <w:pPr>
        <w:tabs>
          <w:tab w:val="left" w:leader="none" w:pos="9781"/>
        </w:tabs>
        <w:spacing w:before="1" w:line="242" w:lineRule="auto"/>
        <w:ind w:left="-426" w:right="-52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Bolsa de Monitoria não caracteriza vínculo empregatício, nem obrigação de natureza trabalhista, previdenciária ou afim com a Instituição. Trata-se, portanto, de atividade pedagógica.</w:t>
      </w:r>
    </w:p>
    <w:p w:rsidR="00000000" w:rsidDel="00000000" w:rsidP="00000000" w:rsidRDefault="00000000" w:rsidRPr="00000000" w14:paraId="00000032">
      <w:pPr>
        <w:tabs>
          <w:tab w:val="left" w:leader="none" w:pos="9781"/>
        </w:tabs>
        <w:spacing w:before="1" w:line="242" w:lineRule="auto"/>
        <w:ind w:left="-426" w:right="-52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O aluno deve enviar este Termo preenchido de forma digitada e com assinatura de próprio punho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(não serão aceitos termos manuscritos), juntamente com os documentos exigidos,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em documento único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(formato doc.x ou pdf)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para o e-mail: monitoria.prograd@setor.uepb.edu.br,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 no campo assunto inserir  “TERMO – MONITORIA REMUNERADA”.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81"/>
        </w:tabs>
        <w:spacing w:after="0" w:before="0" w:line="240" w:lineRule="auto"/>
        <w:ind w:left="-426" w:right="-528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 estar ciente de que não poderei receber simultaneamente outra bolsa de apoio acadêmico (ensino, pesquisa ou extensão), no mesmo período, e que no caso de constatação de acúmulo, terei a bolsa bloqueada até o fim do período da monitoria. Estou ciente das atribuições do Monitor, comprometendo-me a cumpri-las fielmente.</w:t>
      </w:r>
    </w:p>
    <w:p w:rsidR="00000000" w:rsidDel="00000000" w:rsidP="00000000" w:rsidRDefault="00000000" w:rsidRPr="00000000" w14:paraId="0000003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3" w:lineRule="auto"/>
        <w:jc w:val="right"/>
        <w:rPr>
          <w:sz w:val="14"/>
          <w:szCs w:val="14"/>
        </w:rPr>
      </w:pPr>
      <w:bookmarkStart w:colFirst="0" w:colLast="0" w:name="_heading=h.gjdgxs" w:id="0"/>
      <w:bookmarkEnd w:id="0"/>
      <w:r w:rsidDel="00000000" w:rsidR="00000000" w:rsidRPr="00000000">
        <w:rPr>
          <w:sz w:val="20"/>
          <w:szCs w:val="20"/>
          <w:rtl w:val="0"/>
        </w:rPr>
        <w:t xml:space="preserve">_________________________, ____ de _____________ de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3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3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before="3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114300</wp:posOffset>
                </wp:positionV>
                <wp:extent cx="12065" cy="1270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27565" y="3773968"/>
                          <a:ext cx="54368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114300</wp:posOffset>
                </wp:positionV>
                <wp:extent cx="12065" cy="12700"/>
                <wp:effectExtent b="0" l="0" r="0" t="0"/>
                <wp:wrapTopAndBottom distB="0" distT="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9">
      <w:pPr>
        <w:spacing w:before="3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91" w:lineRule="auto"/>
        <w:ind w:left="3110" w:right="3289" w:firstLine="0"/>
        <w:jc w:val="center"/>
        <w:rPr/>
      </w:pPr>
      <w:r w:rsidDel="00000000" w:rsidR="00000000" w:rsidRPr="00000000">
        <w:rPr>
          <w:i w:val="1"/>
          <w:rtl w:val="0"/>
        </w:rPr>
        <w:t xml:space="preserve">A</w:t>
      </w:r>
      <w:r w:rsidDel="00000000" w:rsidR="00000000" w:rsidRPr="00000000">
        <w:rPr>
          <w:rtl w:val="0"/>
        </w:rPr>
        <w:t xml:space="preserve">ssinatura do Monitor</w:t>
      </w:r>
    </w:p>
    <w:p w:rsidR="00000000" w:rsidDel="00000000" w:rsidP="00000000" w:rsidRDefault="00000000" w:rsidRPr="00000000" w14:paraId="0000003B">
      <w:pPr>
        <w:spacing w:before="96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10" w:orient="portrait"/>
      <w:pgMar w:bottom="280" w:top="680" w:left="1560" w:right="13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898729" cy="1071562"/>
          <wp:effectExtent b="0" l="0" r="0" t="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8729" cy="10715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1" w:lineRule="auto"/>
      <w:ind w:left="2744" w:right="1578" w:hanging="1069"/>
    </w:pPr>
    <w:rPr>
      <w:b w:val="1"/>
      <w:sz w:val="26"/>
      <w:szCs w:val="26"/>
    </w:rPr>
  </w:style>
  <w:style w:type="paragraph" w:styleId="Normal" w:default="1">
    <w:name w:val="Normal"/>
    <w:uiPriority w:val="1"/>
    <w:qFormat w:val="1"/>
    <w:rPr>
      <w:rFonts w:ascii="Arial" w:cs="Arial" w:eastAsia="Arial" w:hAnsi="Arial"/>
      <w:lang w:val="pt-PT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b w:val="1"/>
      <w:bCs w:val="1"/>
      <w:sz w:val="26"/>
      <w:szCs w:val="26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line="280" w:lineRule="exact"/>
      <w:ind w:left="107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572805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572805"/>
    <w:rPr>
      <w:rFonts w:ascii="Tahoma" w:cs="Tahoma" w:eastAsia="Arial" w:hAnsi="Tahoma"/>
      <w:sz w:val="16"/>
      <w:szCs w:val="16"/>
      <w:lang w:val="pt-PT"/>
    </w:rPr>
  </w:style>
  <w:style w:type="paragraph" w:styleId="Ttulo">
    <w:name w:val="Title"/>
    <w:basedOn w:val="Normal"/>
    <w:link w:val="TtuloChar"/>
    <w:uiPriority w:val="1"/>
    <w:qFormat w:val="1"/>
    <w:rsid w:val="00572805"/>
    <w:pPr>
      <w:spacing w:before="91"/>
      <w:ind w:left="2744" w:right="1578" w:hanging="1069"/>
    </w:pPr>
    <w:rPr>
      <w:b w:val="1"/>
      <w:bCs w:val="1"/>
      <w:sz w:val="26"/>
      <w:szCs w:val="26"/>
    </w:rPr>
  </w:style>
  <w:style w:type="character" w:styleId="TtuloChar" w:customStyle="1">
    <w:name w:val="Título Char"/>
    <w:basedOn w:val="Fontepargpadro"/>
    <w:link w:val="Ttulo"/>
    <w:uiPriority w:val="1"/>
    <w:rsid w:val="00572805"/>
    <w:rPr>
      <w:rFonts w:ascii="Arial" w:cs="Arial" w:eastAsia="Arial" w:hAnsi="Arial"/>
      <w:b w:val="1"/>
      <w:bCs w:val="1"/>
      <w:sz w:val="26"/>
      <w:szCs w:val="26"/>
      <w:lang w:val="pt-PT"/>
    </w:rPr>
  </w:style>
  <w:style w:type="paragraph" w:styleId="Cabealho">
    <w:name w:val="header"/>
    <w:basedOn w:val="Normal"/>
    <w:link w:val="CabealhoChar"/>
    <w:uiPriority w:val="99"/>
    <w:unhideWhenUsed w:val="1"/>
    <w:rsid w:val="00572805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572805"/>
    <w:rPr>
      <w:rFonts w:ascii="Arial" w:cs="Arial" w:eastAsia="Arial" w:hAnsi="Arial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572805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572805"/>
    <w:rPr>
      <w:rFonts w:ascii="Arial" w:cs="Arial" w:eastAsia="Arial" w:hAnsi="Arial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UFaUOGmeHdVOm/b4BsGeNFJXomg==">AMUW2mVgBWcOdoB6jCbvHY24NL9DBPxOY6rcQlvjfmy7buDH60BgW5sprtxEgp4wXLAc/5Sjyze+LWqLF57casPDhb7PgKlO9oHRy93AzAbrFubg1vBP3/3Kk+f5eEu+YcEiniu6Yg5l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2021-03-17T16:21:00Z</dcterms:created>
  <dc:creator>Ass. Pedagógica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2020-07-29T00:00:00Z</vt:filetime>
  </property>
</Properties>
</file>